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1317" w:type="dxa"/>
        <w:tblLayout w:type="fixed"/>
        <w:tblLook w:val="04A0" w:firstRow="1" w:lastRow="0" w:firstColumn="1" w:lastColumn="0" w:noHBand="0" w:noVBand="1"/>
      </w:tblPr>
      <w:tblGrid>
        <w:gridCol w:w="3980"/>
        <w:gridCol w:w="3107"/>
        <w:gridCol w:w="540"/>
        <w:gridCol w:w="27"/>
        <w:gridCol w:w="3663"/>
      </w:tblGrid>
      <w:tr w:rsidR="00FA41FC" w:rsidRPr="00FA41FC" w14:paraId="7194C830" w14:textId="77777777" w:rsidTr="005E7E4F">
        <w:trPr>
          <w:trHeight w:hRule="exact" w:val="624"/>
        </w:trPr>
        <w:tc>
          <w:tcPr>
            <w:tcW w:w="7087" w:type="dxa"/>
            <w:gridSpan w:val="2"/>
            <w:vMerge w:val="restart"/>
          </w:tcPr>
          <w:p w14:paraId="2B6814D5" w14:textId="77777777" w:rsidR="00FA41FC" w:rsidRPr="00473BD7" w:rsidRDefault="005E7E4F" w:rsidP="00FA41FC">
            <w:pPr>
              <w:pStyle w:val="Heading1"/>
              <w:bidi/>
              <w:spacing w:before="0" w:after="240"/>
              <w:outlineLvl w:val="0"/>
              <w:rPr>
                <w:color w:val="000000" w:themeColor="text1"/>
                <w:sz w:val="22"/>
                <w:szCs w:val="22"/>
                <w:rtl/>
                <w:lang w:bidi="ar-AE"/>
              </w:rPr>
            </w:pPr>
            <w:r w:rsidRPr="00473BD7">
              <w:rPr>
                <w:rFonts w:ascii="Simplified Arabic" w:eastAsia="Calibri" w:hAnsi="Simplified Arabic"/>
                <w:b w:val="0"/>
                <w:bCs w:val="0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DE8F83C" wp14:editId="7D8800CB">
                  <wp:simplePos x="0" y="0"/>
                  <wp:positionH relativeFrom="column">
                    <wp:posOffset>1996702</wp:posOffset>
                  </wp:positionH>
                  <wp:positionV relativeFrom="paragraph">
                    <wp:posOffset>41462</wp:posOffset>
                  </wp:positionV>
                  <wp:extent cx="915035" cy="788670"/>
                  <wp:effectExtent l="0" t="0" r="0" b="0"/>
                  <wp:wrapNone/>
                  <wp:docPr id="1" name="صورة 1" descr="ALWASL UNIVERSITY_Mirza Final_Without 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 descr="ALWASL UNIVERSITY_Mirza Final_Without 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16" t="16962" r="22513" b="24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AEC" w:rsidRPr="00473BD7">
              <w:rPr>
                <w:rFonts w:ascii="Simplified Arabic" w:eastAsia="Calibri" w:hAnsi="Simplified Arabic"/>
                <w:b w:val="0"/>
                <w:bCs w:val="0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935445" wp14:editId="6014C3E4">
                      <wp:simplePos x="0" y="0"/>
                      <wp:positionH relativeFrom="column">
                        <wp:posOffset>181312</wp:posOffset>
                      </wp:positionH>
                      <wp:positionV relativeFrom="paragraph">
                        <wp:posOffset>98724</wp:posOffset>
                      </wp:positionV>
                      <wp:extent cx="1371600" cy="1183341"/>
                      <wp:effectExtent l="0" t="953" r="18098" b="18097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71600" cy="11833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ABE017" w14:textId="3ED710EC" w:rsidR="00FB5AEC" w:rsidRDefault="00EF6CA8" w:rsidP="00FB5AEC">
                                  <w:pPr>
                                    <w:bidi/>
                                    <w:jc w:val="center"/>
                                    <w:rPr>
                                      <w:lang w:bidi="ar-A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0A2580" wp14:editId="5BB10FAA">
                                        <wp:extent cx="1330259" cy="1408430"/>
                                        <wp:effectExtent l="0" t="0" r="3810" b="1270"/>
                                        <wp:docPr id="6" name="صورة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6245" cy="14677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354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3pt;margin-top:7.75pt;width:108pt;height:93.2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" fillcolor="white [3201]" strokeweight=".5pt">
                      <v:textbox>
                        <w:txbxContent>
                          <w:p w14:paraId="17ABE017" w14:textId="3ED710EC" w:rsidR="00FB5AEC" w:rsidRDefault="00EF6CA8" w:rsidP="00FB5AEC">
                            <w:pPr>
                              <w:bidi/>
                              <w:jc w:val="center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0A2580" wp14:editId="5BB10FAA">
                                  <wp:extent cx="1330259" cy="1408430"/>
                                  <wp:effectExtent l="0" t="0" r="3810" b="127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245" cy="1467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1FC" w:rsidRPr="00473BD7">
              <w:rPr>
                <w:rFonts w:hint="cs"/>
                <w:color w:val="000000" w:themeColor="text1"/>
                <w:sz w:val="22"/>
                <w:szCs w:val="22"/>
                <w:rtl/>
                <w:lang w:bidi="ar-AE"/>
              </w:rPr>
              <w:t xml:space="preserve">دولة الإمارات العربية المتحدة   </w:t>
            </w:r>
          </w:p>
          <w:p w14:paraId="52F40C37" w14:textId="77777777" w:rsidR="00FA41FC" w:rsidRPr="00473BD7" w:rsidRDefault="00FA41FC" w:rsidP="00FA41FC">
            <w:pPr>
              <w:pStyle w:val="Heading1"/>
              <w:bidi/>
              <w:spacing w:before="0" w:after="240"/>
              <w:outlineLvl w:val="0"/>
              <w:rPr>
                <w:color w:val="000000" w:themeColor="text1"/>
                <w:sz w:val="22"/>
                <w:szCs w:val="22"/>
                <w:rtl/>
                <w:lang w:bidi="ar-AE"/>
              </w:rPr>
            </w:pPr>
            <w:r w:rsidRPr="00473BD7">
              <w:rPr>
                <w:rFonts w:hint="cs"/>
                <w:color w:val="000000" w:themeColor="text1"/>
                <w:sz w:val="22"/>
                <w:szCs w:val="22"/>
                <w:rtl/>
                <w:lang w:bidi="ar-AE"/>
              </w:rPr>
              <w:t>جـــامـــعـــة الـــــــوصـــــل</w:t>
            </w:r>
          </w:p>
          <w:p w14:paraId="778575D7" w14:textId="77777777" w:rsidR="00FA41FC" w:rsidRPr="00473BD7" w:rsidRDefault="00FA41FC" w:rsidP="00FA41FC">
            <w:pPr>
              <w:pStyle w:val="Heading1"/>
              <w:bidi/>
              <w:spacing w:before="0" w:after="240"/>
              <w:outlineLvl w:val="0"/>
              <w:rPr>
                <w:color w:val="000000" w:themeColor="text1"/>
                <w:sz w:val="22"/>
                <w:szCs w:val="22"/>
                <w:rtl/>
                <w:lang w:bidi="ar-AE"/>
              </w:rPr>
            </w:pPr>
            <w:r w:rsidRPr="00473BD7">
              <w:rPr>
                <w:rFonts w:hint="cs"/>
                <w:color w:val="000000" w:themeColor="text1"/>
                <w:sz w:val="22"/>
                <w:szCs w:val="22"/>
                <w:rtl/>
                <w:lang w:bidi="ar-AE"/>
              </w:rPr>
              <w:t>كــــــلــيـــة الآداب</w:t>
            </w:r>
          </w:p>
          <w:p w14:paraId="5606AD78" w14:textId="77777777" w:rsidR="00FA41FC" w:rsidRPr="00473BD7" w:rsidRDefault="00FA41FC" w:rsidP="00FA41FC">
            <w:pPr>
              <w:pStyle w:val="Heading1"/>
              <w:bidi/>
              <w:spacing w:before="0" w:after="240"/>
              <w:outlineLvl w:val="0"/>
              <w:rPr>
                <w:color w:val="000000" w:themeColor="text1"/>
                <w:sz w:val="22"/>
                <w:szCs w:val="22"/>
                <w:rtl/>
                <w:lang w:bidi="ar-AE"/>
              </w:rPr>
            </w:pPr>
            <w:r w:rsidRPr="00473BD7">
              <w:rPr>
                <w:rFonts w:hint="cs"/>
                <w:color w:val="000000" w:themeColor="text1"/>
                <w:sz w:val="22"/>
                <w:szCs w:val="22"/>
                <w:rtl/>
                <w:lang w:bidi="ar-AE"/>
              </w:rPr>
              <w:t>قسم اللغة العربية وآدابها</w:t>
            </w:r>
          </w:p>
          <w:p w14:paraId="5939B1E1" w14:textId="77777777" w:rsidR="00880E91" w:rsidRPr="00473BD7" w:rsidRDefault="00880E91" w:rsidP="00880E91">
            <w:pPr>
              <w:bidi/>
              <w:rPr>
                <w:rtl/>
                <w:lang w:bidi="ar-AE"/>
              </w:rPr>
            </w:pPr>
          </w:p>
          <w:p w14:paraId="1569E40D" w14:textId="77777777" w:rsidR="00880E91" w:rsidRPr="00473BD7" w:rsidRDefault="00880E91" w:rsidP="00880E91">
            <w:pPr>
              <w:bidi/>
              <w:rPr>
                <w:rtl/>
                <w:lang w:bidi="ar-AE"/>
              </w:rPr>
            </w:pPr>
          </w:p>
          <w:p w14:paraId="1A5E7C00" w14:textId="77777777" w:rsidR="00880E91" w:rsidRPr="00473BD7" w:rsidRDefault="00880E91" w:rsidP="00880E91">
            <w:pPr>
              <w:bidi/>
              <w:rPr>
                <w:rtl/>
                <w:lang w:bidi="ar-AE"/>
              </w:rPr>
            </w:pPr>
          </w:p>
          <w:p w14:paraId="35C7C519" w14:textId="77777777" w:rsidR="00FA41FC" w:rsidRPr="00473BD7" w:rsidRDefault="00FA41FC" w:rsidP="00880E91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2"/>
                <w:szCs w:val="22"/>
                <w:rtl/>
                <w:lang w:bidi="ar-AE"/>
              </w:rPr>
            </w:pPr>
            <w:r w:rsidRPr="00473BD7">
              <w:rPr>
                <w:rFonts w:cs="PT Bold Heading" w:hint="cs"/>
                <w:color w:val="000000" w:themeColor="text1"/>
                <w:sz w:val="22"/>
                <w:szCs w:val="22"/>
                <w:rtl/>
                <w:lang w:bidi="ar-AE"/>
              </w:rPr>
              <w:t>بطاقة معلومات خاصة بأعضاء هيئة التدريس</w:t>
            </w:r>
          </w:p>
        </w:tc>
        <w:tc>
          <w:tcPr>
            <w:tcW w:w="567" w:type="dxa"/>
            <w:gridSpan w:val="2"/>
          </w:tcPr>
          <w:p w14:paraId="4BE1134B" w14:textId="77777777" w:rsidR="00FA41FC" w:rsidRPr="00FA41FC" w:rsidRDefault="00FA41FC" w:rsidP="00AA692B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663" w:type="dxa"/>
          </w:tcPr>
          <w:p w14:paraId="14ADFB77" w14:textId="77777777" w:rsidR="00FA41FC" w:rsidRPr="005E7E4F" w:rsidRDefault="00FA41FC" w:rsidP="00FA41FC">
            <w:pPr>
              <w:pStyle w:val="Heading1"/>
              <w:bidi/>
              <w:spacing w:before="0" w:after="240"/>
              <w:jc w:val="lowKashida"/>
              <w:outlineLvl w:val="0"/>
              <w:rPr>
                <w:rFonts w:cs="PT Bold Heading"/>
                <w:color w:val="000000" w:themeColor="text1"/>
                <w:sz w:val="20"/>
                <w:szCs w:val="20"/>
                <w:rtl/>
                <w:lang w:bidi="ar-AE"/>
              </w:rPr>
            </w:pPr>
            <w:r w:rsidRPr="005E7E4F">
              <w:rPr>
                <w:rFonts w:cs="PT Bold Heading" w:hint="cs"/>
                <w:color w:val="000000" w:themeColor="text1"/>
                <w:sz w:val="20"/>
                <w:szCs w:val="20"/>
                <w:rtl/>
                <w:lang w:bidi="ar-AE"/>
              </w:rPr>
              <w:t>الأعمال العلمية: (</w:t>
            </w:r>
            <w:r w:rsidRPr="005E7E4F">
              <w:rPr>
                <w:rFonts w:ascii="Dubai" w:hAnsi="Dubai" w:cs="Dubai"/>
                <w:color w:val="000000" w:themeColor="text1"/>
                <w:sz w:val="20"/>
                <w:szCs w:val="20"/>
                <w:rtl/>
                <w:lang w:bidi="ar-AE"/>
              </w:rPr>
              <w:t>يمكن الاقتصار على أهمها</w:t>
            </w:r>
            <w:r w:rsidRPr="005E7E4F">
              <w:rPr>
                <w:rFonts w:cs="PT Bold Heading" w:hint="cs"/>
                <w:color w:val="000000" w:themeColor="text1"/>
                <w:sz w:val="20"/>
                <w:szCs w:val="20"/>
                <w:rtl/>
                <w:lang w:bidi="ar-AE"/>
              </w:rPr>
              <w:t>)</w:t>
            </w:r>
          </w:p>
        </w:tc>
      </w:tr>
      <w:tr w:rsidR="00FA41FC" w:rsidRPr="00FA41FC" w14:paraId="0890E54D" w14:textId="77777777" w:rsidTr="005E7E4F">
        <w:trPr>
          <w:trHeight w:hRule="exact" w:val="653"/>
        </w:trPr>
        <w:tc>
          <w:tcPr>
            <w:tcW w:w="7087" w:type="dxa"/>
            <w:gridSpan w:val="2"/>
            <w:vMerge/>
          </w:tcPr>
          <w:p w14:paraId="73D0CFF9" w14:textId="77777777" w:rsidR="00FA41FC" w:rsidRPr="00FA41FC" w:rsidRDefault="00FA41FC" w:rsidP="00FA41FC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567" w:type="dxa"/>
            <w:gridSpan w:val="2"/>
          </w:tcPr>
          <w:p w14:paraId="2CC76B16" w14:textId="77777777" w:rsidR="00FA41FC" w:rsidRPr="00FA41FC" w:rsidRDefault="00FA41FC" w:rsidP="00AA692B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1-</w:t>
            </w:r>
          </w:p>
        </w:tc>
        <w:tc>
          <w:tcPr>
            <w:tcW w:w="3663" w:type="dxa"/>
          </w:tcPr>
          <w:p w14:paraId="7963E68F" w14:textId="309EE5CC" w:rsidR="00FA41FC" w:rsidRPr="005E7E4F" w:rsidRDefault="00507FEE" w:rsidP="00CB6D1E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0"/>
                <w:szCs w:val="20"/>
              </w:rPr>
            </w:pPr>
            <w:r w:rsidRPr="005E7E4F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 xml:space="preserve">بلوغ القصد والمرام في مناقب القطب سيد الحاج عبدالسلام </w:t>
            </w:r>
            <w:r w:rsidR="006658CC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 xml:space="preserve"> الوزاني  ـ </w:t>
            </w:r>
            <w:r w:rsidR="006658CC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</w:rPr>
              <w:t xml:space="preserve">تقديم و </w:t>
            </w:r>
            <w:r w:rsidR="00207E0C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</w:rPr>
              <w:t>تحقيق</w:t>
            </w:r>
            <w:r w:rsidR="006658CC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</w:rPr>
              <w:t xml:space="preserve"> ـ</w:t>
            </w:r>
          </w:p>
        </w:tc>
      </w:tr>
      <w:tr w:rsidR="00CB6D1E" w:rsidRPr="00FA41FC" w14:paraId="557DE466" w14:textId="77777777" w:rsidTr="005E7E4F">
        <w:trPr>
          <w:trHeight w:hRule="exact" w:val="797"/>
        </w:trPr>
        <w:tc>
          <w:tcPr>
            <w:tcW w:w="7087" w:type="dxa"/>
            <w:gridSpan w:val="2"/>
            <w:vMerge/>
          </w:tcPr>
          <w:p w14:paraId="39B97D6F" w14:textId="77777777" w:rsidR="00CB6D1E" w:rsidRPr="00FA41FC" w:rsidRDefault="00CB6D1E" w:rsidP="00FA41FC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567" w:type="dxa"/>
            <w:gridSpan w:val="2"/>
          </w:tcPr>
          <w:p w14:paraId="1C0DE996" w14:textId="77777777" w:rsidR="00CB6D1E" w:rsidRPr="00FA41FC" w:rsidRDefault="00CB6D1E" w:rsidP="00465B16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2-</w:t>
            </w:r>
          </w:p>
        </w:tc>
        <w:tc>
          <w:tcPr>
            <w:tcW w:w="3663" w:type="dxa"/>
          </w:tcPr>
          <w:p w14:paraId="5CC6E64C" w14:textId="42C80238" w:rsidR="00CB6D1E" w:rsidRPr="005E7E4F" w:rsidRDefault="00507FEE" w:rsidP="00473BD7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0"/>
                <w:szCs w:val="20"/>
                <w:rtl/>
                <w:lang w:bidi="ar-AE"/>
              </w:rPr>
            </w:pPr>
            <w:r w:rsidRPr="005E7E4F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>المولد النبوي في العصر السعدي باعتباره محفز ا</w:t>
            </w:r>
            <w:r w:rsidR="00F2737B">
              <w:rPr>
                <w:rFonts w:ascii="Dubai" w:hAnsi="Dubai" w:cs="Dubai"/>
                <w:color w:val="000000" w:themeColor="text1"/>
                <w:sz w:val="20"/>
                <w:szCs w:val="20"/>
                <w:lang w:bidi="ar-AE"/>
              </w:rPr>
              <w:t xml:space="preserve"> </w:t>
            </w:r>
            <w:r w:rsidRPr="005E7E4F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>على للأبداع الشعري</w:t>
            </w:r>
          </w:p>
        </w:tc>
      </w:tr>
      <w:tr w:rsidR="00CB6D1E" w:rsidRPr="00FA41FC" w14:paraId="17FAD276" w14:textId="77777777" w:rsidTr="005E7E4F">
        <w:trPr>
          <w:trHeight w:hRule="exact" w:val="815"/>
        </w:trPr>
        <w:tc>
          <w:tcPr>
            <w:tcW w:w="7087" w:type="dxa"/>
            <w:gridSpan w:val="2"/>
            <w:vMerge/>
          </w:tcPr>
          <w:p w14:paraId="59B00162" w14:textId="77777777" w:rsidR="00CB6D1E" w:rsidRPr="00FA41FC" w:rsidRDefault="00CB6D1E" w:rsidP="00FA41FC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567" w:type="dxa"/>
            <w:gridSpan w:val="2"/>
          </w:tcPr>
          <w:p w14:paraId="5031EEC2" w14:textId="77777777" w:rsidR="00CB6D1E" w:rsidRPr="00FA41FC" w:rsidRDefault="00CB6D1E" w:rsidP="00465B16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3-</w:t>
            </w:r>
          </w:p>
        </w:tc>
        <w:tc>
          <w:tcPr>
            <w:tcW w:w="3663" w:type="dxa"/>
          </w:tcPr>
          <w:p w14:paraId="26A1605F" w14:textId="3C5FFEB7" w:rsidR="00CB6D1E" w:rsidRPr="005E7E4F" w:rsidRDefault="00507FEE" w:rsidP="004F2A94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0"/>
                <w:szCs w:val="20"/>
                <w:rtl/>
                <w:lang w:bidi="ar-AE"/>
              </w:rPr>
            </w:pPr>
            <w:r w:rsidRPr="005E7E4F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 xml:space="preserve">التواصل الثقافي </w:t>
            </w:r>
            <w:r w:rsidR="00207E0C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>والعلمي وال</w:t>
            </w:r>
            <w:r w:rsidR="006658CC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>صوفي</w:t>
            </w:r>
            <w:r w:rsidRPr="005E7E4F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 xml:space="preserve"> بين المغرب</w:t>
            </w:r>
            <w:r w:rsidR="006658CC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 xml:space="preserve"> </w:t>
            </w:r>
            <w:r w:rsidRPr="005E7E4F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>و</w:t>
            </w:r>
            <w:r w:rsidR="006658CC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>إ</w:t>
            </w:r>
            <w:r w:rsidRPr="005E7E4F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 xml:space="preserve">فريقيا الغربية </w:t>
            </w:r>
            <w:r w:rsidR="006658CC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 xml:space="preserve">جنوب الصحراء ـ </w:t>
            </w:r>
            <w:r w:rsidRPr="006658CC">
              <w:rPr>
                <w:rFonts w:ascii="Dubai" w:hAnsi="Dubai" w:cs="Dubai" w:hint="cs"/>
                <w:color w:val="000000" w:themeColor="text1"/>
                <w:sz w:val="18"/>
                <w:szCs w:val="18"/>
                <w:rtl/>
                <w:lang w:bidi="ar-AE"/>
              </w:rPr>
              <w:t>معالجة تركيبية</w:t>
            </w:r>
          </w:p>
        </w:tc>
      </w:tr>
      <w:tr w:rsidR="00CB6D1E" w:rsidRPr="00FA41FC" w14:paraId="2EA2AA6D" w14:textId="77777777" w:rsidTr="005E7E4F">
        <w:trPr>
          <w:trHeight w:hRule="exact" w:val="896"/>
        </w:trPr>
        <w:tc>
          <w:tcPr>
            <w:tcW w:w="7087" w:type="dxa"/>
            <w:gridSpan w:val="2"/>
            <w:vMerge/>
          </w:tcPr>
          <w:p w14:paraId="0C68CA51" w14:textId="77777777" w:rsidR="00CB6D1E" w:rsidRPr="00FA41FC" w:rsidRDefault="00CB6D1E" w:rsidP="00FA41FC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567" w:type="dxa"/>
            <w:gridSpan w:val="2"/>
          </w:tcPr>
          <w:p w14:paraId="2B2649E9" w14:textId="77777777" w:rsidR="00CB6D1E" w:rsidRPr="00FA41FC" w:rsidRDefault="00CB6D1E" w:rsidP="00D83DC6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4-</w:t>
            </w:r>
          </w:p>
        </w:tc>
        <w:tc>
          <w:tcPr>
            <w:tcW w:w="3663" w:type="dxa"/>
          </w:tcPr>
          <w:p w14:paraId="76EE4A3B" w14:textId="49BB861A" w:rsidR="00CB6D1E" w:rsidRPr="005E7E4F" w:rsidRDefault="00507FEE" w:rsidP="003B0365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0"/>
                <w:szCs w:val="20"/>
                <w:rtl/>
                <w:lang w:bidi="ar-AE"/>
              </w:rPr>
            </w:pPr>
            <w:r w:rsidRPr="005E7E4F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>بنية القصيدة النبوي</w:t>
            </w:r>
            <w:r w:rsidR="006658CC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>ّ</w:t>
            </w:r>
            <w:r w:rsidRPr="005E7E4F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>ة في عهد العلويين دراسة في مكونات العمل الشعري (قيد الطبع )</w:t>
            </w:r>
          </w:p>
        </w:tc>
      </w:tr>
      <w:tr w:rsidR="00CB6D1E" w:rsidRPr="00FA41FC" w14:paraId="3833A9DE" w14:textId="77777777" w:rsidTr="005E7E4F">
        <w:trPr>
          <w:trHeight w:hRule="exact" w:val="824"/>
        </w:trPr>
        <w:tc>
          <w:tcPr>
            <w:tcW w:w="7087" w:type="dxa"/>
            <w:gridSpan w:val="2"/>
            <w:vMerge/>
          </w:tcPr>
          <w:p w14:paraId="3170EE24" w14:textId="77777777" w:rsidR="00CB6D1E" w:rsidRPr="00FA41FC" w:rsidRDefault="00CB6D1E" w:rsidP="00FA41FC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567" w:type="dxa"/>
            <w:gridSpan w:val="2"/>
          </w:tcPr>
          <w:p w14:paraId="546CAD0C" w14:textId="77777777" w:rsidR="00CB6D1E" w:rsidRPr="00FA41FC" w:rsidRDefault="00CB6D1E" w:rsidP="00DD6C6D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5-</w:t>
            </w:r>
          </w:p>
        </w:tc>
        <w:tc>
          <w:tcPr>
            <w:tcW w:w="3663" w:type="dxa"/>
          </w:tcPr>
          <w:p w14:paraId="68379A9F" w14:textId="3B07EE55" w:rsidR="00CB6D1E" w:rsidRPr="005E7E4F" w:rsidRDefault="00507FEE" w:rsidP="003B0365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0"/>
                <w:szCs w:val="20"/>
                <w:rtl/>
                <w:lang w:bidi="ar-AE"/>
              </w:rPr>
            </w:pPr>
            <w:r w:rsidRPr="005E7E4F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>القصيدة المو</w:t>
            </w:r>
            <w:r w:rsidR="006658CC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>ْ</w:t>
            </w:r>
            <w:r w:rsidRPr="005E7E4F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>لدي</w:t>
            </w:r>
            <w:r w:rsidR="006658CC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>ّ</w:t>
            </w:r>
            <w:r w:rsidRPr="005E7E4F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 xml:space="preserve">ة </w:t>
            </w:r>
            <w:r w:rsidR="0002468A" w:rsidRPr="005E7E4F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 xml:space="preserve">في عهد السعديين دراسة في الاشكال والمكونات ( </w:t>
            </w:r>
            <w:r w:rsidR="00207E0C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>مطبوع</w:t>
            </w:r>
            <w:r w:rsidR="0002468A" w:rsidRPr="005E7E4F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 xml:space="preserve"> )</w:t>
            </w:r>
          </w:p>
        </w:tc>
      </w:tr>
      <w:tr w:rsidR="00507FEE" w:rsidRPr="00FA41FC" w14:paraId="21C19CC2" w14:textId="77777777" w:rsidTr="005E7E4F">
        <w:trPr>
          <w:trHeight w:hRule="exact" w:val="454"/>
        </w:trPr>
        <w:tc>
          <w:tcPr>
            <w:tcW w:w="3980" w:type="dxa"/>
          </w:tcPr>
          <w:p w14:paraId="310876E7" w14:textId="77777777" w:rsidR="00507FEE" w:rsidRPr="00FA41FC" w:rsidRDefault="00507FEE" w:rsidP="00FA41FC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الاسم الكامل: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107" w:type="dxa"/>
          </w:tcPr>
          <w:p w14:paraId="2CC639CF" w14:textId="5CA0BE5A" w:rsidR="00507FEE" w:rsidRPr="00FA41FC" w:rsidRDefault="00507FEE" w:rsidP="00FA41FC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الطيب الوز</w:t>
            </w:r>
            <w:r w:rsidR="00207E0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ّ</w:t>
            </w: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اني</w:t>
            </w:r>
          </w:p>
        </w:tc>
        <w:tc>
          <w:tcPr>
            <w:tcW w:w="567" w:type="dxa"/>
            <w:gridSpan w:val="2"/>
          </w:tcPr>
          <w:p w14:paraId="4BA49563" w14:textId="77777777" w:rsidR="00507FEE" w:rsidRPr="00FA41FC" w:rsidRDefault="00507FEE" w:rsidP="009254C8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*</w:t>
            </w:r>
          </w:p>
        </w:tc>
        <w:tc>
          <w:tcPr>
            <w:tcW w:w="3663" w:type="dxa"/>
          </w:tcPr>
          <w:p w14:paraId="0403D2FB" w14:textId="77777777" w:rsidR="00507FEE" w:rsidRPr="00FA41FC" w:rsidRDefault="00507FEE" w:rsidP="00364917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اللغات</w:t>
            </w: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 xml:space="preserve"> 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التي</w:t>
            </w: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 xml:space="preserve"> 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يجيدها</w:t>
            </w: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:</w:t>
            </w:r>
          </w:p>
        </w:tc>
      </w:tr>
      <w:tr w:rsidR="00507FEE" w:rsidRPr="00FA41FC" w14:paraId="3E3990D8" w14:textId="77777777" w:rsidTr="005E7E4F">
        <w:trPr>
          <w:trHeight w:hRule="exact" w:val="454"/>
        </w:trPr>
        <w:tc>
          <w:tcPr>
            <w:tcW w:w="3980" w:type="dxa"/>
          </w:tcPr>
          <w:p w14:paraId="1BA79373" w14:textId="77777777" w:rsidR="00507FEE" w:rsidRPr="00FA41FC" w:rsidRDefault="00507FEE" w:rsidP="00FA41FC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تاريخ الميلاد ومكانه: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107" w:type="dxa"/>
          </w:tcPr>
          <w:p w14:paraId="06D05582" w14:textId="437E6D1C" w:rsidR="00507FEE" w:rsidRPr="00FA41FC" w:rsidRDefault="00507FEE" w:rsidP="00FB3BD6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21/12/1964 /</w:t>
            </w:r>
            <w:r w:rsidR="00347B44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المغرب </w:t>
            </w:r>
          </w:p>
        </w:tc>
        <w:tc>
          <w:tcPr>
            <w:tcW w:w="567" w:type="dxa"/>
            <w:gridSpan w:val="2"/>
          </w:tcPr>
          <w:p w14:paraId="016D0E95" w14:textId="6900F75A" w:rsidR="00507FEE" w:rsidRPr="00FA41FC" w:rsidRDefault="00F2737B" w:rsidP="003A0AE0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2737B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*</w:t>
            </w:r>
          </w:p>
        </w:tc>
        <w:tc>
          <w:tcPr>
            <w:tcW w:w="3663" w:type="dxa"/>
          </w:tcPr>
          <w:p w14:paraId="4FD52000" w14:textId="77777777" w:rsidR="00507FEE" w:rsidRPr="00FA41FC" w:rsidRDefault="00507FEE" w:rsidP="00364917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اللغة العربية</w:t>
            </w:r>
          </w:p>
        </w:tc>
      </w:tr>
      <w:tr w:rsidR="00507FEE" w:rsidRPr="00FA41FC" w14:paraId="5DF098C8" w14:textId="77777777" w:rsidTr="005E7E4F">
        <w:trPr>
          <w:trHeight w:hRule="exact" w:val="454"/>
        </w:trPr>
        <w:tc>
          <w:tcPr>
            <w:tcW w:w="3980" w:type="dxa"/>
          </w:tcPr>
          <w:p w14:paraId="4176828A" w14:textId="77777777" w:rsidR="00507FEE" w:rsidRPr="00FA41FC" w:rsidRDefault="00507FEE" w:rsidP="00FA41FC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عنوان الأستاذ في بلده الأصلي: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107" w:type="dxa"/>
          </w:tcPr>
          <w:p w14:paraId="7A7ABA53" w14:textId="1D0B7C00" w:rsidR="00507FEE" w:rsidRPr="00FA41FC" w:rsidRDefault="00207E0C" w:rsidP="00FB3BD6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عمارة 107شارع </w:t>
            </w:r>
            <w:r w:rsidR="00507FEE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المنامة - تطوان </w:t>
            </w:r>
            <w:r w:rsidR="00507FEE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–</w:t>
            </w:r>
            <w:r w:rsidR="00507FEE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المغرب </w:t>
            </w:r>
          </w:p>
        </w:tc>
        <w:tc>
          <w:tcPr>
            <w:tcW w:w="567" w:type="dxa"/>
            <w:gridSpan w:val="2"/>
          </w:tcPr>
          <w:p w14:paraId="514B0C52" w14:textId="5A30235B" w:rsidR="00507FEE" w:rsidRPr="00FA41FC" w:rsidRDefault="00F2737B" w:rsidP="00102328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2737B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*</w:t>
            </w:r>
          </w:p>
        </w:tc>
        <w:tc>
          <w:tcPr>
            <w:tcW w:w="3663" w:type="dxa"/>
          </w:tcPr>
          <w:p w14:paraId="47247D88" w14:textId="77777777" w:rsidR="00507FEE" w:rsidRPr="00FA41FC" w:rsidRDefault="00507FEE" w:rsidP="00364917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اللغة الفرنسية</w:t>
            </w:r>
          </w:p>
        </w:tc>
      </w:tr>
      <w:tr w:rsidR="00507FEE" w:rsidRPr="00FA41FC" w14:paraId="6A764AA4" w14:textId="77777777" w:rsidTr="005E7E4F">
        <w:trPr>
          <w:trHeight w:hRule="exact" w:val="454"/>
        </w:trPr>
        <w:tc>
          <w:tcPr>
            <w:tcW w:w="3980" w:type="dxa"/>
          </w:tcPr>
          <w:p w14:paraId="72220A58" w14:textId="77777777" w:rsidR="00507FEE" w:rsidRPr="00FA41FC" w:rsidRDefault="00507FEE" w:rsidP="00FA41FC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رقم الهاتف بالبلد الأصلي: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107" w:type="dxa"/>
          </w:tcPr>
          <w:p w14:paraId="1EF3BC12" w14:textId="77777777" w:rsidR="00507FEE" w:rsidRPr="00FA41FC" w:rsidRDefault="00507FEE" w:rsidP="00DB13C8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00212675385919</w:t>
            </w:r>
          </w:p>
        </w:tc>
        <w:tc>
          <w:tcPr>
            <w:tcW w:w="567" w:type="dxa"/>
            <w:gridSpan w:val="2"/>
          </w:tcPr>
          <w:p w14:paraId="0782B9D0" w14:textId="2949D7D0" w:rsidR="00507FEE" w:rsidRPr="00FA41FC" w:rsidRDefault="00F2737B" w:rsidP="000234F7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2737B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*</w:t>
            </w:r>
          </w:p>
        </w:tc>
        <w:tc>
          <w:tcPr>
            <w:tcW w:w="3663" w:type="dxa"/>
          </w:tcPr>
          <w:p w14:paraId="3D1F07AD" w14:textId="732940EF" w:rsidR="00507FEE" w:rsidRPr="00FA41FC" w:rsidRDefault="0002468A" w:rsidP="00E62512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اللغة الانجليزية </w:t>
            </w:r>
            <w:r w:rsidR="00F2737B">
              <w:rPr>
                <w:rFonts w:ascii="Dubai" w:hAnsi="Dubai" w:cs="Dubai"/>
                <w:color w:val="000000" w:themeColor="text1"/>
                <w:sz w:val="24"/>
                <w:szCs w:val="24"/>
                <w:lang w:bidi="ar-AE"/>
              </w:rPr>
              <w:t xml:space="preserve"> </w:t>
            </w:r>
            <w:r w:rsidR="00F2737B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 بمستوى: لا بأس به</w:t>
            </w:r>
          </w:p>
        </w:tc>
      </w:tr>
      <w:tr w:rsidR="00507FEE" w:rsidRPr="00FA41FC" w14:paraId="70F643BC" w14:textId="77777777" w:rsidTr="005E7E4F">
        <w:trPr>
          <w:trHeight w:hRule="exact" w:val="454"/>
        </w:trPr>
        <w:tc>
          <w:tcPr>
            <w:tcW w:w="3980" w:type="dxa"/>
          </w:tcPr>
          <w:p w14:paraId="571A6AC4" w14:textId="77777777" w:rsidR="00507FEE" w:rsidRPr="00FA41FC" w:rsidRDefault="00507FEE" w:rsidP="00FA41FC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العنوان بالإمارات العربية المتحدة: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107" w:type="dxa"/>
          </w:tcPr>
          <w:p w14:paraId="2B7EBE57" w14:textId="7B708186" w:rsidR="00507FEE" w:rsidRPr="00FA41FC" w:rsidRDefault="00347B44" w:rsidP="007340B4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حي الكرامة  </w:t>
            </w:r>
            <w:r w:rsidR="00507FEE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دبي </w:t>
            </w:r>
            <w:r w:rsidR="00507FEE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–</w:t>
            </w:r>
            <w:r w:rsidR="00507FEE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الامارات </w:t>
            </w:r>
          </w:p>
        </w:tc>
        <w:tc>
          <w:tcPr>
            <w:tcW w:w="567" w:type="dxa"/>
            <w:gridSpan w:val="2"/>
          </w:tcPr>
          <w:p w14:paraId="3858E0FA" w14:textId="77CB5305" w:rsidR="00507FEE" w:rsidRPr="00FA41FC" w:rsidRDefault="00F2737B" w:rsidP="00865B00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2737B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*</w:t>
            </w:r>
          </w:p>
        </w:tc>
        <w:tc>
          <w:tcPr>
            <w:tcW w:w="3663" w:type="dxa"/>
          </w:tcPr>
          <w:p w14:paraId="44BBBAB3" w14:textId="7CAA5FC9" w:rsidR="00507FEE" w:rsidRPr="00FA41FC" w:rsidRDefault="0002468A" w:rsidP="00865B00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اللغة الاسبانية </w:t>
            </w:r>
            <w:r w:rsidR="00F2737B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    بمستوى لابأس به</w:t>
            </w:r>
          </w:p>
        </w:tc>
      </w:tr>
      <w:tr w:rsidR="00507FEE" w:rsidRPr="00FA41FC" w14:paraId="45A67DB9" w14:textId="77777777" w:rsidTr="005E7E4F">
        <w:trPr>
          <w:trHeight w:hRule="exact" w:val="454"/>
        </w:trPr>
        <w:tc>
          <w:tcPr>
            <w:tcW w:w="3980" w:type="dxa"/>
          </w:tcPr>
          <w:p w14:paraId="329173EA" w14:textId="77777777" w:rsidR="00507FEE" w:rsidRPr="00FA41FC" w:rsidRDefault="00507FEE" w:rsidP="00FA41FC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رقم الهاتف بالإمارات العربية المتحدة: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107" w:type="dxa"/>
          </w:tcPr>
          <w:p w14:paraId="1118B226" w14:textId="54188DF1" w:rsidR="00507FEE" w:rsidRPr="00FA41FC" w:rsidRDefault="00507FEE" w:rsidP="00796B02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0504616548</w:t>
            </w:r>
            <w:r w:rsidR="00F2737B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/0543141212</w:t>
            </w:r>
          </w:p>
        </w:tc>
        <w:tc>
          <w:tcPr>
            <w:tcW w:w="567" w:type="dxa"/>
            <w:gridSpan w:val="2"/>
          </w:tcPr>
          <w:p w14:paraId="7B7722FC" w14:textId="77777777" w:rsidR="00507FEE" w:rsidRPr="00FA41FC" w:rsidRDefault="00507FEE" w:rsidP="008E04D3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663" w:type="dxa"/>
          </w:tcPr>
          <w:p w14:paraId="24860CD1" w14:textId="77777777" w:rsidR="00507FEE" w:rsidRPr="00FA41FC" w:rsidRDefault="00507FEE" w:rsidP="0060163E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507FEE" w:rsidRPr="00FA41FC" w14:paraId="49EC8FFF" w14:textId="77777777" w:rsidTr="005E7E4F">
        <w:trPr>
          <w:trHeight w:hRule="exact" w:val="685"/>
        </w:trPr>
        <w:tc>
          <w:tcPr>
            <w:tcW w:w="3980" w:type="dxa"/>
          </w:tcPr>
          <w:p w14:paraId="1F320D35" w14:textId="77777777" w:rsidR="00507FEE" w:rsidRPr="00FA41FC" w:rsidRDefault="00507FEE" w:rsidP="00FA41FC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 xml:space="preserve">الجامعة التي تخرج فيها( مرحلة الإجازة): </w:t>
            </w: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107" w:type="dxa"/>
          </w:tcPr>
          <w:p w14:paraId="5E316C6A" w14:textId="78BC5F5B" w:rsidR="00507FEE" w:rsidRPr="00347B44" w:rsidRDefault="00507FEE" w:rsidP="00FB3BD6">
            <w:pPr>
              <w:pStyle w:val="Heading1"/>
              <w:bidi/>
              <w:spacing w:before="0" w:after="240"/>
              <w:outlineLvl w:val="0"/>
              <w:rPr>
                <w:rFonts w:ascii="Dubai" w:hAnsi="Dubai" w:cs="arabswell_1"/>
                <w:color w:val="000000" w:themeColor="text1"/>
                <w:sz w:val="22"/>
                <w:szCs w:val="22"/>
                <w:rtl/>
                <w:lang w:bidi="ar-AE"/>
              </w:rPr>
            </w:pPr>
            <w:r w:rsidRPr="00347B44">
              <w:rPr>
                <w:rFonts w:ascii="Dubai" w:hAnsi="Dubai" w:cs="arabswell_1" w:hint="cs"/>
                <w:color w:val="000000" w:themeColor="text1"/>
                <w:sz w:val="22"/>
                <w:szCs w:val="22"/>
                <w:rtl/>
                <w:lang w:bidi="ar-AE"/>
              </w:rPr>
              <w:t xml:space="preserve">جامعة سيدي محمد بن عبدالله </w:t>
            </w:r>
            <w:r w:rsidRPr="00347B44">
              <w:rPr>
                <w:rFonts w:ascii="Dubai" w:hAnsi="Dubai" w:cs="arabswell_1"/>
                <w:color w:val="000000" w:themeColor="text1"/>
                <w:sz w:val="22"/>
                <w:szCs w:val="22"/>
                <w:rtl/>
                <w:lang w:bidi="ar-AE"/>
              </w:rPr>
              <w:t>–</w:t>
            </w:r>
            <w:r w:rsidRPr="00347B44">
              <w:rPr>
                <w:rFonts w:ascii="Dubai" w:hAnsi="Dubai" w:cs="arabswell_1" w:hint="cs"/>
                <w:color w:val="000000" w:themeColor="text1"/>
                <w:sz w:val="22"/>
                <w:szCs w:val="22"/>
                <w:rtl/>
                <w:lang w:bidi="ar-AE"/>
              </w:rPr>
              <w:t xml:space="preserve"> </w:t>
            </w:r>
            <w:r w:rsidR="00F2737B" w:rsidRPr="00347B44">
              <w:rPr>
                <w:rFonts w:ascii="Dubai" w:hAnsi="Dubai" w:cs="arabswell_1" w:hint="cs"/>
                <w:color w:val="000000" w:themeColor="text1"/>
                <w:sz w:val="22"/>
                <w:szCs w:val="22"/>
                <w:rtl/>
                <w:lang w:bidi="ar-AE"/>
              </w:rPr>
              <w:t>فاس</w:t>
            </w:r>
            <w:r w:rsidRPr="00347B44">
              <w:rPr>
                <w:rFonts w:ascii="Dubai" w:hAnsi="Dubai" w:cs="arabswell_1" w:hint="cs"/>
                <w:color w:val="000000" w:themeColor="text1"/>
                <w:sz w:val="22"/>
                <w:szCs w:val="22"/>
                <w:rtl/>
                <w:lang w:bidi="ar-AE"/>
              </w:rPr>
              <w:t xml:space="preserve"> </w:t>
            </w:r>
            <w:r w:rsidRPr="00347B44">
              <w:rPr>
                <w:rFonts w:ascii="Dubai" w:hAnsi="Dubai" w:cs="arabswell_1"/>
                <w:color w:val="000000" w:themeColor="text1"/>
                <w:sz w:val="22"/>
                <w:szCs w:val="22"/>
                <w:rtl/>
                <w:lang w:bidi="ar-AE"/>
              </w:rPr>
              <w:t>–</w:t>
            </w:r>
            <w:r w:rsidRPr="00347B44">
              <w:rPr>
                <w:rFonts w:ascii="Dubai" w:hAnsi="Dubai" w:cs="arabswell_1" w:hint="cs"/>
                <w:color w:val="000000" w:themeColor="text1"/>
                <w:sz w:val="22"/>
                <w:szCs w:val="22"/>
                <w:rtl/>
                <w:lang w:bidi="ar-AE"/>
              </w:rPr>
              <w:t xml:space="preserve"> المغرب  </w:t>
            </w:r>
          </w:p>
        </w:tc>
        <w:tc>
          <w:tcPr>
            <w:tcW w:w="567" w:type="dxa"/>
            <w:gridSpan w:val="2"/>
          </w:tcPr>
          <w:p w14:paraId="29190742" w14:textId="77777777" w:rsidR="00507FEE" w:rsidRPr="00FA41FC" w:rsidRDefault="00507FEE" w:rsidP="008E04D3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663" w:type="dxa"/>
          </w:tcPr>
          <w:p w14:paraId="40384645" w14:textId="77777777" w:rsidR="00507FEE" w:rsidRPr="00FA41FC" w:rsidRDefault="00507FEE" w:rsidP="004F2A94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507FEE" w:rsidRPr="00FA41FC" w14:paraId="1869F7C0" w14:textId="77777777" w:rsidTr="005E7E4F">
        <w:trPr>
          <w:trHeight w:hRule="exact" w:val="622"/>
        </w:trPr>
        <w:tc>
          <w:tcPr>
            <w:tcW w:w="3980" w:type="dxa"/>
          </w:tcPr>
          <w:p w14:paraId="135CF5B1" w14:textId="77777777" w:rsidR="00507FEE" w:rsidRPr="00FA41FC" w:rsidRDefault="00507FEE" w:rsidP="00FA41FC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الجامعة التي حصل فيها على الماجستير: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107" w:type="dxa"/>
          </w:tcPr>
          <w:p w14:paraId="704A48C9" w14:textId="37F293DF" w:rsidR="00507FEE" w:rsidRPr="00347B44" w:rsidRDefault="00F2737B" w:rsidP="009D3BC2">
            <w:pPr>
              <w:pStyle w:val="Heading1"/>
              <w:bidi/>
              <w:spacing w:before="0" w:after="240"/>
              <w:outlineLvl w:val="0"/>
              <w:rPr>
                <w:rFonts w:ascii="Dubai" w:hAnsi="Dubai" w:cs="arabswell_1"/>
                <w:color w:val="000000" w:themeColor="text1"/>
                <w:sz w:val="22"/>
                <w:szCs w:val="22"/>
                <w:rtl/>
                <w:lang w:bidi="ar-AE"/>
              </w:rPr>
            </w:pPr>
            <w:r w:rsidRPr="00347B44">
              <w:rPr>
                <w:rFonts w:ascii="Dubai" w:hAnsi="Dubai" w:cs="arabswell_1" w:hint="cs"/>
                <w:color w:val="000000" w:themeColor="text1"/>
                <w:sz w:val="22"/>
                <w:szCs w:val="22"/>
                <w:rtl/>
                <w:lang w:bidi="ar-AE"/>
              </w:rPr>
              <w:t xml:space="preserve">جامعة </w:t>
            </w:r>
            <w:r w:rsidR="00207E0C" w:rsidRPr="00347B44">
              <w:rPr>
                <w:rFonts w:ascii="Dubai" w:hAnsi="Dubai" w:cs="arabswell_1" w:hint="cs"/>
                <w:color w:val="000000" w:themeColor="text1"/>
                <w:sz w:val="22"/>
                <w:szCs w:val="22"/>
                <w:rtl/>
                <w:lang w:bidi="ar-AE"/>
              </w:rPr>
              <w:t>محمد الخامس بالرباط</w:t>
            </w:r>
            <w:r w:rsidR="00507FEE" w:rsidRPr="00347B44">
              <w:rPr>
                <w:rFonts w:ascii="Dubai" w:hAnsi="Dubai" w:cs="arabswell_1" w:hint="cs"/>
                <w:color w:val="000000" w:themeColor="text1"/>
                <w:sz w:val="22"/>
                <w:szCs w:val="22"/>
                <w:rtl/>
                <w:lang w:bidi="ar-AE"/>
              </w:rPr>
              <w:t xml:space="preserve"> </w:t>
            </w:r>
            <w:r w:rsidR="00207E0C" w:rsidRPr="00347B44">
              <w:rPr>
                <w:rFonts w:ascii="Dubai" w:hAnsi="Dubai" w:cs="arabswell_1" w:hint="cs"/>
                <w:color w:val="000000" w:themeColor="text1"/>
                <w:sz w:val="22"/>
                <w:szCs w:val="22"/>
                <w:rtl/>
                <w:lang w:bidi="ar-AE"/>
              </w:rPr>
              <w:t xml:space="preserve"> /</w:t>
            </w:r>
            <w:r w:rsidR="00507FEE" w:rsidRPr="00347B44">
              <w:rPr>
                <w:rFonts w:ascii="Dubai" w:hAnsi="Dubai" w:cs="arabswell_1" w:hint="cs"/>
                <w:color w:val="000000" w:themeColor="text1"/>
                <w:sz w:val="22"/>
                <w:szCs w:val="22"/>
                <w:rtl/>
                <w:lang w:bidi="ar-AE"/>
              </w:rPr>
              <w:t xml:space="preserve">المغرب  </w:t>
            </w:r>
          </w:p>
        </w:tc>
        <w:tc>
          <w:tcPr>
            <w:tcW w:w="4230" w:type="dxa"/>
            <w:gridSpan w:val="3"/>
          </w:tcPr>
          <w:p w14:paraId="6CD73DC7" w14:textId="2CB4AE9E" w:rsidR="00507FEE" w:rsidRPr="00FA41FC" w:rsidRDefault="00507FEE" w:rsidP="0002468A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color w:val="000000" w:themeColor="text1"/>
                <w:sz w:val="24"/>
                <w:szCs w:val="24"/>
                <w:rtl/>
                <w:lang w:bidi="ar-AE"/>
              </w:rPr>
              <w:t>تاريخ الالتحاق بالتعليم الجامعي</w:t>
            </w:r>
            <w:r>
              <w:rPr>
                <w:rFonts w:hint="cs"/>
                <w:color w:val="000000" w:themeColor="text1"/>
                <w:sz w:val="24"/>
                <w:szCs w:val="24"/>
                <w:rtl/>
                <w:lang w:bidi="ar-AE"/>
              </w:rPr>
              <w:t>:</w:t>
            </w:r>
            <w:r w:rsidR="00F2737B">
              <w:rPr>
                <w:rFonts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1995/</w:t>
            </w:r>
            <w:r w:rsidR="0002468A">
              <w:rPr>
                <w:rFonts w:hint="cs"/>
                <w:color w:val="000000" w:themeColor="text1"/>
                <w:sz w:val="24"/>
                <w:szCs w:val="24"/>
                <w:rtl/>
                <w:lang w:bidi="ar-AE"/>
              </w:rPr>
              <w:t>1996</w:t>
            </w:r>
            <w:r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</w:tr>
      <w:tr w:rsidR="00507FEE" w:rsidRPr="00FA41FC" w14:paraId="024CFA23" w14:textId="77777777" w:rsidTr="005E7E4F">
        <w:trPr>
          <w:trHeight w:hRule="exact" w:val="797"/>
        </w:trPr>
        <w:tc>
          <w:tcPr>
            <w:tcW w:w="3980" w:type="dxa"/>
          </w:tcPr>
          <w:p w14:paraId="34524F5A" w14:textId="77777777" w:rsidR="00507FEE" w:rsidRPr="00FA41FC" w:rsidRDefault="00507FEE" w:rsidP="00FA41FC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عنوان رسالة الماجستير وتاريخها: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107" w:type="dxa"/>
          </w:tcPr>
          <w:p w14:paraId="54BAF7ED" w14:textId="169349CF" w:rsidR="00507FEE" w:rsidRPr="005E7E4F" w:rsidRDefault="00507FEE" w:rsidP="002A0133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347B44">
              <w:rPr>
                <w:rFonts w:ascii="Dubai" w:hAnsi="Dubai" w:cs="AF_Diwani" w:hint="cs"/>
                <w:color w:val="000000" w:themeColor="text1"/>
                <w:sz w:val="32"/>
                <w:szCs w:val="32"/>
                <w:rtl/>
                <w:lang w:bidi="ar-AE"/>
              </w:rPr>
              <w:t>القصيدة المولدية في عهد السعديي</w:t>
            </w:r>
            <w:r w:rsidR="00F2737B" w:rsidRPr="00347B44">
              <w:rPr>
                <w:rFonts w:ascii="Dubai" w:hAnsi="Dubai" w:cs="AF_Diwani" w:hint="cs"/>
                <w:color w:val="000000" w:themeColor="text1"/>
                <w:sz w:val="32"/>
                <w:szCs w:val="32"/>
                <w:rtl/>
                <w:lang w:bidi="ar-AE"/>
              </w:rPr>
              <w:t>ن.</w:t>
            </w:r>
            <w:r w:rsidR="00F2737B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20/07/1993</w:t>
            </w:r>
          </w:p>
        </w:tc>
        <w:tc>
          <w:tcPr>
            <w:tcW w:w="4230" w:type="dxa"/>
            <w:gridSpan w:val="3"/>
          </w:tcPr>
          <w:p w14:paraId="23C61CD6" w14:textId="2D9CAA8D" w:rsidR="00507FEE" w:rsidRPr="00FA41FC" w:rsidRDefault="00507FEE" w:rsidP="0002468A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color w:val="000000" w:themeColor="text1"/>
                <w:sz w:val="24"/>
                <w:szCs w:val="24"/>
                <w:rtl/>
                <w:lang w:bidi="ar-AE"/>
              </w:rPr>
              <w:t>الجامعات التي درس فيها: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جامعة </w:t>
            </w:r>
            <w:r w:rsidR="0002468A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عبدالمالك السعدي </w:t>
            </w:r>
            <w:r w:rsidR="00F2737B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كلية الآداب تطوان</w:t>
            </w: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- </w:t>
            </w:r>
            <w:r w:rsidR="0002468A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المغرب</w:t>
            </w:r>
          </w:p>
        </w:tc>
      </w:tr>
      <w:tr w:rsidR="00507FEE" w:rsidRPr="00FA41FC" w14:paraId="11C67C3A" w14:textId="77777777" w:rsidTr="005E7E4F">
        <w:trPr>
          <w:trHeight w:hRule="exact" w:val="631"/>
        </w:trPr>
        <w:tc>
          <w:tcPr>
            <w:tcW w:w="3980" w:type="dxa"/>
          </w:tcPr>
          <w:p w14:paraId="5E24D3A0" w14:textId="77777777" w:rsidR="00507FEE" w:rsidRPr="00FA41FC" w:rsidRDefault="00507FEE" w:rsidP="00FA41FC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الجامعة التي حصل فيها على الدكتوراه: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107" w:type="dxa"/>
          </w:tcPr>
          <w:p w14:paraId="45D782D5" w14:textId="6A033E88" w:rsidR="00507FEE" w:rsidRPr="00347B44" w:rsidRDefault="00507FEE" w:rsidP="009D3BC2">
            <w:pPr>
              <w:pStyle w:val="Heading1"/>
              <w:bidi/>
              <w:spacing w:before="0" w:after="240"/>
              <w:outlineLvl w:val="0"/>
              <w:rPr>
                <w:rFonts w:ascii="Dubai" w:hAnsi="Dubai" w:cs="arabswell_1"/>
                <w:color w:val="000000" w:themeColor="text1"/>
                <w:sz w:val="20"/>
                <w:szCs w:val="20"/>
                <w:rtl/>
                <w:lang w:bidi="ar-AE"/>
              </w:rPr>
            </w:pPr>
            <w:r w:rsidRPr="00347B44">
              <w:rPr>
                <w:rFonts w:ascii="Dubai" w:hAnsi="Dubai" w:cs="arabswell_1" w:hint="cs"/>
                <w:color w:val="000000" w:themeColor="text1"/>
                <w:sz w:val="20"/>
                <w:szCs w:val="20"/>
                <w:rtl/>
                <w:lang w:bidi="ar-AE"/>
              </w:rPr>
              <w:t xml:space="preserve">جامعة سيدي محمد بن عبدالله </w:t>
            </w:r>
            <w:r w:rsidRPr="00347B44">
              <w:rPr>
                <w:rFonts w:ascii="Dubai" w:hAnsi="Dubai" w:cs="arabswell_1"/>
                <w:color w:val="000000" w:themeColor="text1"/>
                <w:sz w:val="20"/>
                <w:szCs w:val="20"/>
                <w:rtl/>
                <w:lang w:bidi="ar-AE"/>
              </w:rPr>
              <w:t>–</w:t>
            </w:r>
            <w:r w:rsidRPr="00347B44">
              <w:rPr>
                <w:rFonts w:ascii="Dubai" w:hAnsi="Dubai" w:cs="arabswell_1" w:hint="cs"/>
                <w:color w:val="000000" w:themeColor="text1"/>
                <w:sz w:val="20"/>
                <w:szCs w:val="20"/>
                <w:rtl/>
                <w:lang w:bidi="ar-AE"/>
              </w:rPr>
              <w:t xml:space="preserve"> </w:t>
            </w:r>
            <w:r w:rsidR="00347B44" w:rsidRPr="00347B44">
              <w:rPr>
                <w:rFonts w:ascii="Dubai" w:hAnsi="Dubai" w:cs="arabswell_1" w:hint="cs"/>
                <w:color w:val="000000" w:themeColor="text1"/>
                <w:sz w:val="20"/>
                <w:szCs w:val="20"/>
                <w:rtl/>
                <w:lang w:bidi="ar-AE"/>
              </w:rPr>
              <w:t>فاس</w:t>
            </w:r>
            <w:r w:rsidRPr="00347B44">
              <w:rPr>
                <w:rFonts w:ascii="Dubai" w:hAnsi="Dubai" w:cs="arabswell_1" w:hint="cs"/>
                <w:color w:val="000000" w:themeColor="text1"/>
                <w:sz w:val="20"/>
                <w:szCs w:val="20"/>
                <w:rtl/>
                <w:lang w:bidi="ar-AE"/>
              </w:rPr>
              <w:t xml:space="preserve"> </w:t>
            </w:r>
            <w:r w:rsidRPr="00347B44">
              <w:rPr>
                <w:rFonts w:ascii="Dubai" w:hAnsi="Dubai" w:cs="arabswell_1"/>
                <w:color w:val="000000" w:themeColor="text1"/>
                <w:sz w:val="20"/>
                <w:szCs w:val="20"/>
                <w:rtl/>
                <w:lang w:bidi="ar-AE"/>
              </w:rPr>
              <w:t>–</w:t>
            </w:r>
            <w:r w:rsidRPr="00347B44">
              <w:rPr>
                <w:rFonts w:ascii="Dubai" w:hAnsi="Dubai" w:cs="arabswell_1" w:hint="cs"/>
                <w:color w:val="000000" w:themeColor="text1"/>
                <w:sz w:val="20"/>
                <w:szCs w:val="20"/>
                <w:rtl/>
                <w:lang w:bidi="ar-AE"/>
              </w:rPr>
              <w:t xml:space="preserve"> المغرب  </w:t>
            </w:r>
          </w:p>
        </w:tc>
        <w:tc>
          <w:tcPr>
            <w:tcW w:w="540" w:type="dxa"/>
          </w:tcPr>
          <w:p w14:paraId="77C310D3" w14:textId="77777777" w:rsidR="00507FEE" w:rsidRPr="00FA41FC" w:rsidRDefault="00507FEE" w:rsidP="008E04D3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690" w:type="dxa"/>
            <w:gridSpan w:val="2"/>
          </w:tcPr>
          <w:p w14:paraId="11695AA1" w14:textId="77777777" w:rsidR="00507FEE" w:rsidRPr="00FA41FC" w:rsidRDefault="00507FEE" w:rsidP="00336097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507FEE" w:rsidRPr="00FA41FC" w14:paraId="1D7B64D6" w14:textId="77777777" w:rsidTr="005E7E4F">
        <w:trPr>
          <w:trHeight w:hRule="exact" w:val="626"/>
        </w:trPr>
        <w:tc>
          <w:tcPr>
            <w:tcW w:w="3980" w:type="dxa"/>
          </w:tcPr>
          <w:p w14:paraId="06987738" w14:textId="4FF640CE" w:rsidR="00507FEE" w:rsidRPr="00FA41FC" w:rsidRDefault="00507FEE" w:rsidP="00FA41FC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 xml:space="preserve">عنوان </w:t>
            </w:r>
            <w:r w:rsidR="00207E0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أطروحة </w:t>
            </w: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 xml:space="preserve"> </w:t>
            </w:r>
            <w:r w:rsidR="00207E0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دكتوراه الدولة </w:t>
            </w: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 xml:space="preserve"> وتاريخها: 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107" w:type="dxa"/>
          </w:tcPr>
          <w:p w14:paraId="22225106" w14:textId="2DCEBE2D" w:rsidR="00507FEE" w:rsidRPr="00347B44" w:rsidRDefault="00507FEE" w:rsidP="00202B81">
            <w:pPr>
              <w:pStyle w:val="Heading1"/>
              <w:bidi/>
              <w:spacing w:before="0" w:after="240"/>
              <w:outlineLvl w:val="0"/>
              <w:rPr>
                <w:rFonts w:ascii="Dubai" w:hAnsi="Dubai" w:cs="AF_Diwani"/>
                <w:color w:val="000000" w:themeColor="text1"/>
                <w:rtl/>
                <w:lang w:bidi="ar-AE"/>
              </w:rPr>
            </w:pPr>
            <w:r w:rsidRPr="00347B44">
              <w:rPr>
                <w:rFonts w:ascii="Dubai" w:hAnsi="Dubai" w:cs="AF_Diwani" w:hint="cs"/>
                <w:color w:val="000000" w:themeColor="text1"/>
                <w:rtl/>
                <w:lang w:bidi="ar-AE"/>
              </w:rPr>
              <w:t>بنية القصيدة النبوية في ع</w:t>
            </w:r>
            <w:r w:rsidR="00207E0C" w:rsidRPr="00347B44">
              <w:rPr>
                <w:rFonts w:ascii="Dubai" w:hAnsi="Dubai" w:cs="AF_Diwani" w:hint="cs"/>
                <w:color w:val="000000" w:themeColor="text1"/>
                <w:rtl/>
                <w:lang w:bidi="ar-AE"/>
              </w:rPr>
              <w:t>ه</w:t>
            </w:r>
            <w:r w:rsidRPr="00347B44">
              <w:rPr>
                <w:rFonts w:ascii="Dubai" w:hAnsi="Dubai" w:cs="AF_Diwani" w:hint="cs"/>
                <w:color w:val="000000" w:themeColor="text1"/>
                <w:rtl/>
                <w:lang w:bidi="ar-AE"/>
              </w:rPr>
              <w:t xml:space="preserve">د </w:t>
            </w:r>
            <w:r w:rsidR="00207E0C" w:rsidRPr="00347B44">
              <w:rPr>
                <w:rFonts w:ascii="Dubai" w:hAnsi="Dubai" w:cs="AF_Diwani" w:hint="cs"/>
                <w:color w:val="000000" w:themeColor="text1"/>
                <w:rtl/>
                <w:lang w:bidi="ar-AE"/>
              </w:rPr>
              <w:t>العلويين ـ دراسة في مكونات العمل الشعري ـ</w:t>
            </w:r>
          </w:p>
        </w:tc>
        <w:tc>
          <w:tcPr>
            <w:tcW w:w="540" w:type="dxa"/>
          </w:tcPr>
          <w:p w14:paraId="198B1711" w14:textId="77777777" w:rsidR="00507FEE" w:rsidRPr="00FA41FC" w:rsidRDefault="00507FEE" w:rsidP="008E04D3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690" w:type="dxa"/>
            <w:gridSpan w:val="2"/>
          </w:tcPr>
          <w:p w14:paraId="0800B062" w14:textId="77777777" w:rsidR="00507FEE" w:rsidRPr="00FA41FC" w:rsidRDefault="00507FEE" w:rsidP="00336097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507FEE" w:rsidRPr="00FA41FC" w14:paraId="4BD15F38" w14:textId="77777777" w:rsidTr="005E7E4F">
        <w:trPr>
          <w:trHeight w:hRule="exact" w:val="454"/>
        </w:trPr>
        <w:tc>
          <w:tcPr>
            <w:tcW w:w="3980" w:type="dxa"/>
          </w:tcPr>
          <w:p w14:paraId="21D8394A" w14:textId="77777777" w:rsidR="00507FEE" w:rsidRPr="00FA41FC" w:rsidRDefault="00507FEE" w:rsidP="00FA41FC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درجة الأستاذ الحالية: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107" w:type="dxa"/>
          </w:tcPr>
          <w:p w14:paraId="7F1A93A9" w14:textId="14A76891" w:rsidR="00507FEE" w:rsidRPr="00FA41FC" w:rsidRDefault="00207E0C" w:rsidP="002A0133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أ</w:t>
            </w:r>
            <w:r w:rsidR="00507FEE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ستاذ</w:t>
            </w:r>
          </w:p>
        </w:tc>
        <w:tc>
          <w:tcPr>
            <w:tcW w:w="540" w:type="dxa"/>
          </w:tcPr>
          <w:p w14:paraId="399FBB0C" w14:textId="77777777" w:rsidR="00507FEE" w:rsidRPr="00FA41FC" w:rsidRDefault="00507FEE" w:rsidP="008E04D3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690" w:type="dxa"/>
            <w:gridSpan w:val="2"/>
          </w:tcPr>
          <w:p w14:paraId="3FD7908E" w14:textId="77777777" w:rsidR="00507FEE" w:rsidRPr="00FA41FC" w:rsidRDefault="00507FEE" w:rsidP="00336097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507FEE" w:rsidRPr="00FA41FC" w14:paraId="699280A6" w14:textId="77777777" w:rsidTr="005E7E4F">
        <w:trPr>
          <w:trHeight w:hRule="exact" w:val="454"/>
        </w:trPr>
        <w:tc>
          <w:tcPr>
            <w:tcW w:w="3980" w:type="dxa"/>
          </w:tcPr>
          <w:p w14:paraId="3A3EB3B2" w14:textId="77777777" w:rsidR="00507FEE" w:rsidRPr="00FA41FC" w:rsidRDefault="00507FEE" w:rsidP="00FA41FC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 xml:space="preserve">سنة الحصول على درجة أستاذ مشارك: 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107" w:type="dxa"/>
          </w:tcPr>
          <w:p w14:paraId="12809107" w14:textId="77777777" w:rsidR="00507FEE" w:rsidRPr="00FA41FC" w:rsidRDefault="00507FEE" w:rsidP="002A0133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2003/2004</w:t>
            </w:r>
          </w:p>
        </w:tc>
        <w:tc>
          <w:tcPr>
            <w:tcW w:w="540" w:type="dxa"/>
          </w:tcPr>
          <w:p w14:paraId="69487974" w14:textId="77777777" w:rsidR="00507FEE" w:rsidRPr="00FA41FC" w:rsidRDefault="00507FEE" w:rsidP="00FA41FC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690" w:type="dxa"/>
            <w:gridSpan w:val="2"/>
          </w:tcPr>
          <w:p w14:paraId="1C685506" w14:textId="77777777" w:rsidR="00507FEE" w:rsidRPr="00FA41FC" w:rsidRDefault="00507FEE" w:rsidP="00336097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507FEE" w:rsidRPr="00FA41FC" w14:paraId="522FCB0D" w14:textId="77777777" w:rsidTr="005E7E4F">
        <w:trPr>
          <w:trHeight w:hRule="exact" w:val="454"/>
        </w:trPr>
        <w:tc>
          <w:tcPr>
            <w:tcW w:w="3980" w:type="dxa"/>
          </w:tcPr>
          <w:p w14:paraId="345E465C" w14:textId="77777777" w:rsidR="00507FEE" w:rsidRPr="00FA41FC" w:rsidRDefault="00507FEE" w:rsidP="002B3550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 xml:space="preserve">سنة الحصول على درجة أستاذ: 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107" w:type="dxa"/>
          </w:tcPr>
          <w:p w14:paraId="1FBDFA09" w14:textId="77777777" w:rsidR="00507FEE" w:rsidRPr="00FA41FC" w:rsidRDefault="00507FEE" w:rsidP="004355FF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2007</w:t>
            </w:r>
          </w:p>
        </w:tc>
        <w:tc>
          <w:tcPr>
            <w:tcW w:w="540" w:type="dxa"/>
          </w:tcPr>
          <w:p w14:paraId="562DF11A" w14:textId="77777777" w:rsidR="00507FEE" w:rsidRPr="00FA41FC" w:rsidRDefault="00507FEE" w:rsidP="004355FF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690" w:type="dxa"/>
            <w:gridSpan w:val="2"/>
          </w:tcPr>
          <w:p w14:paraId="3B875760" w14:textId="77777777" w:rsidR="00507FEE" w:rsidRPr="00FA41FC" w:rsidRDefault="00507FEE" w:rsidP="004355FF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507FEE" w:rsidRPr="00FA41FC" w14:paraId="041777E9" w14:textId="77777777" w:rsidTr="005E7E4F">
        <w:trPr>
          <w:trHeight w:hRule="exact" w:val="624"/>
        </w:trPr>
        <w:tc>
          <w:tcPr>
            <w:tcW w:w="7627" w:type="dxa"/>
            <w:gridSpan w:val="3"/>
          </w:tcPr>
          <w:p w14:paraId="0E8D8F03" w14:textId="6AA53325" w:rsidR="00507FEE" w:rsidRPr="00FA41FC" w:rsidRDefault="00507FEE" w:rsidP="004F2A94">
            <w:pPr>
              <w:pStyle w:val="Heading1"/>
              <w:bidi/>
              <w:spacing w:before="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rtl/>
                <w:lang w:bidi="ar-AE"/>
              </w:rPr>
              <w:t>تاريخ الالتحاق بجامعة الوصل:</w:t>
            </w:r>
            <w:r>
              <w:rPr>
                <w:rFonts w:ascii="Dubai" w:hAnsi="Dubai" w:cs="Dubai" w:hint="cs"/>
                <w:color w:val="000000" w:themeColor="text1"/>
                <w:rtl/>
                <w:lang w:bidi="ar-AE"/>
              </w:rPr>
              <w:t xml:space="preserve"> </w:t>
            </w:r>
            <w:r w:rsidR="00207E0C">
              <w:rPr>
                <w:rFonts w:ascii="Dubai" w:hAnsi="Dubai" w:cs="Dubai" w:hint="cs"/>
                <w:color w:val="000000" w:themeColor="text1"/>
                <w:rtl/>
                <w:lang w:bidi="ar-AE"/>
              </w:rPr>
              <w:t>25 غشت 2019</w:t>
            </w:r>
          </w:p>
        </w:tc>
        <w:tc>
          <w:tcPr>
            <w:tcW w:w="3690" w:type="dxa"/>
            <w:gridSpan w:val="2"/>
          </w:tcPr>
          <w:p w14:paraId="67B41F09" w14:textId="77777777" w:rsidR="00507FEE" w:rsidRPr="005E7E4F" w:rsidRDefault="00507FEE" w:rsidP="00043387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2"/>
                <w:szCs w:val="22"/>
                <w:rtl/>
                <w:lang w:bidi="ar-AE"/>
              </w:rPr>
            </w:pPr>
            <w:r w:rsidRPr="005E7E4F">
              <w:rPr>
                <w:rFonts w:ascii="Dubai" w:hAnsi="Dubai" w:cs="PT Bold Heading"/>
                <w:color w:val="000000" w:themeColor="text1"/>
                <w:sz w:val="22"/>
                <w:szCs w:val="22"/>
                <w:rtl/>
                <w:lang w:bidi="ar-AE"/>
              </w:rPr>
              <w:t>ملاحظات خاصة برئاسة القسم:</w:t>
            </w:r>
          </w:p>
        </w:tc>
      </w:tr>
      <w:tr w:rsidR="00507FEE" w:rsidRPr="00FA41FC" w14:paraId="3723EF04" w14:textId="77777777" w:rsidTr="005E7E4F">
        <w:trPr>
          <w:trHeight w:hRule="exact" w:val="624"/>
        </w:trPr>
        <w:tc>
          <w:tcPr>
            <w:tcW w:w="7627" w:type="dxa"/>
            <w:gridSpan w:val="3"/>
          </w:tcPr>
          <w:p w14:paraId="135FDEBE" w14:textId="5EA810B2" w:rsidR="00507FEE" w:rsidRPr="00FA41FC" w:rsidRDefault="00507FEE" w:rsidP="0002468A">
            <w:pPr>
              <w:pStyle w:val="Heading1"/>
              <w:bidi/>
              <w:spacing w:before="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/>
                <w:color w:val="000000" w:themeColor="text1"/>
                <w:rtl/>
                <w:lang w:bidi="ar-AE"/>
              </w:rPr>
              <w:t>التخصص ال</w:t>
            </w:r>
            <w:r>
              <w:rPr>
                <w:rFonts w:ascii="Dubai" w:hAnsi="Dubai" w:cs="Dubai" w:hint="cs"/>
                <w:color w:val="000000" w:themeColor="text1"/>
                <w:rtl/>
                <w:lang w:bidi="ar-AE"/>
              </w:rPr>
              <w:t xml:space="preserve">عام : </w:t>
            </w:r>
            <w:r w:rsidR="0002468A">
              <w:rPr>
                <w:rFonts w:ascii="Dubai" w:hAnsi="Dubai" w:cs="Dubai" w:hint="cs"/>
                <w:color w:val="000000" w:themeColor="text1"/>
                <w:rtl/>
                <w:lang w:bidi="ar-AE"/>
              </w:rPr>
              <w:t>أدب قديم</w:t>
            </w:r>
            <w:r w:rsidR="00207E0C">
              <w:rPr>
                <w:rFonts w:ascii="Dubai" w:hAnsi="Dubai" w:cs="Dubai" w:hint="cs"/>
                <w:color w:val="000000" w:themeColor="text1"/>
                <w:rtl/>
                <w:lang w:bidi="ar-AE"/>
              </w:rPr>
              <w:t xml:space="preserve"> </w:t>
            </w:r>
            <w:r>
              <w:rPr>
                <w:rFonts w:ascii="Dubai" w:hAnsi="Dubai" w:cs="Dubai" w:hint="cs"/>
                <w:color w:val="000000" w:themeColor="text1"/>
                <w:rtl/>
                <w:lang w:bidi="ar-AE"/>
              </w:rPr>
              <w:t xml:space="preserve"> </w:t>
            </w:r>
          </w:p>
        </w:tc>
        <w:tc>
          <w:tcPr>
            <w:tcW w:w="3690" w:type="dxa"/>
            <w:gridSpan w:val="2"/>
          </w:tcPr>
          <w:p w14:paraId="5FF0E23C" w14:textId="77777777" w:rsidR="00507FEE" w:rsidRPr="00FA41FC" w:rsidRDefault="00507FEE" w:rsidP="008B0DF1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rtl/>
                <w:lang w:bidi="ar-AE"/>
              </w:rPr>
              <w:t>.....................................................................................................................................</w:t>
            </w:r>
          </w:p>
        </w:tc>
      </w:tr>
      <w:tr w:rsidR="00507FEE" w:rsidRPr="00FA41FC" w14:paraId="589254D6" w14:textId="77777777" w:rsidTr="005E7E4F">
        <w:trPr>
          <w:trHeight w:hRule="exact" w:val="624"/>
        </w:trPr>
        <w:tc>
          <w:tcPr>
            <w:tcW w:w="7627" w:type="dxa"/>
            <w:gridSpan w:val="3"/>
          </w:tcPr>
          <w:p w14:paraId="78953069" w14:textId="77777777" w:rsidR="00507FEE" w:rsidRPr="00FA41FC" w:rsidRDefault="00507FEE" w:rsidP="0002468A">
            <w:pPr>
              <w:pStyle w:val="Heading1"/>
              <w:bidi/>
              <w:spacing w:before="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rtl/>
                <w:lang w:bidi="ar-AE"/>
              </w:rPr>
              <w:t>التخصص الدقيق:</w:t>
            </w:r>
            <w:r>
              <w:rPr>
                <w:rFonts w:ascii="Dubai" w:hAnsi="Dubai" w:cs="Dubai" w:hint="cs"/>
                <w:color w:val="000000" w:themeColor="text1"/>
                <w:rtl/>
                <w:lang w:bidi="ar-AE"/>
              </w:rPr>
              <w:t xml:space="preserve">  </w:t>
            </w:r>
            <w:r w:rsidR="0002468A">
              <w:rPr>
                <w:rFonts w:ascii="Dubai" w:hAnsi="Dubai" w:cs="Dubai" w:hint="cs"/>
                <w:color w:val="000000" w:themeColor="text1"/>
                <w:rtl/>
                <w:lang w:bidi="ar-AE"/>
              </w:rPr>
              <w:t>أدب مغربي أندلسي</w:t>
            </w:r>
          </w:p>
        </w:tc>
        <w:tc>
          <w:tcPr>
            <w:tcW w:w="3690" w:type="dxa"/>
            <w:gridSpan w:val="2"/>
          </w:tcPr>
          <w:p w14:paraId="0E6F22AF" w14:textId="77777777" w:rsidR="00507FEE" w:rsidRPr="00FA41FC" w:rsidRDefault="00507FEE" w:rsidP="008B0DF1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rtl/>
                <w:lang w:bidi="ar-AE"/>
              </w:rPr>
              <w:t>.....................................................................................................................................</w:t>
            </w:r>
          </w:p>
        </w:tc>
      </w:tr>
      <w:tr w:rsidR="00507FEE" w:rsidRPr="00FA41FC" w14:paraId="631B6C2A" w14:textId="77777777" w:rsidTr="005E7E4F">
        <w:trPr>
          <w:trHeight w:hRule="exact" w:val="694"/>
        </w:trPr>
        <w:tc>
          <w:tcPr>
            <w:tcW w:w="7627" w:type="dxa"/>
            <w:gridSpan w:val="3"/>
          </w:tcPr>
          <w:p w14:paraId="00CD779A" w14:textId="77777777" w:rsidR="00507FEE" w:rsidRPr="005E7E4F" w:rsidRDefault="00507FEE" w:rsidP="005E7E4F">
            <w:pPr>
              <w:pStyle w:val="Heading1"/>
              <w:bidi/>
              <w:spacing w:before="0"/>
              <w:outlineLvl w:val="0"/>
              <w:rPr>
                <w:rFonts w:ascii="Dubai" w:hAnsi="Dubai" w:cs="Dubai"/>
                <w:color w:val="000000" w:themeColor="text1"/>
                <w:rtl/>
                <w:lang w:bidi="ar-AE"/>
              </w:rPr>
            </w:pPr>
            <w:r w:rsidRPr="00D030E7">
              <w:rPr>
                <w:rFonts w:ascii="Dubai" w:hAnsi="Dubai" w:cs="Dubai"/>
                <w:color w:val="000000" w:themeColor="text1"/>
                <w:rtl/>
                <w:lang w:bidi="ar-AE"/>
              </w:rPr>
              <w:t>المواد التي يرغب بتدريسها في مرحلة البكالوريوس:</w:t>
            </w:r>
            <w:r w:rsidRPr="00D030E7">
              <w:rPr>
                <w:rFonts w:ascii="Dubai" w:hAnsi="Dubai" w:cs="Dubai" w:hint="cs"/>
                <w:color w:val="000000" w:themeColor="text1"/>
                <w:rtl/>
                <w:lang w:bidi="ar-AE"/>
              </w:rPr>
              <w:t xml:space="preserve"> </w:t>
            </w:r>
          </w:p>
        </w:tc>
        <w:tc>
          <w:tcPr>
            <w:tcW w:w="3690" w:type="dxa"/>
            <w:gridSpan w:val="2"/>
          </w:tcPr>
          <w:p w14:paraId="65720AF6" w14:textId="77777777" w:rsidR="00507FEE" w:rsidRPr="00FA41FC" w:rsidRDefault="00507FEE" w:rsidP="008B0DF1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rtl/>
                <w:lang w:bidi="ar-AE"/>
              </w:rPr>
              <w:t>.....................................................................................................................................</w:t>
            </w:r>
          </w:p>
        </w:tc>
      </w:tr>
      <w:tr w:rsidR="00507FEE" w:rsidRPr="00FA41FC" w14:paraId="5096EE35" w14:textId="77777777" w:rsidTr="005E7E4F">
        <w:trPr>
          <w:trHeight w:hRule="exact" w:val="624"/>
        </w:trPr>
        <w:tc>
          <w:tcPr>
            <w:tcW w:w="7627" w:type="dxa"/>
            <w:gridSpan w:val="3"/>
          </w:tcPr>
          <w:p w14:paraId="2E1162AC" w14:textId="77777777" w:rsidR="00507FEE" w:rsidRPr="00FA41FC" w:rsidRDefault="00507FEE" w:rsidP="004355FF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rtl/>
                <w:lang w:bidi="ar-AE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3690" w:type="dxa"/>
            <w:gridSpan w:val="2"/>
          </w:tcPr>
          <w:p w14:paraId="6C032B09" w14:textId="77777777" w:rsidR="00507FEE" w:rsidRPr="00FA41FC" w:rsidRDefault="00507FEE" w:rsidP="00761FEB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rtl/>
                <w:lang w:bidi="ar-AE"/>
              </w:rPr>
              <w:t>.....................................................................................................................................</w:t>
            </w:r>
          </w:p>
        </w:tc>
      </w:tr>
    </w:tbl>
    <w:p w14:paraId="160B6330" w14:textId="77777777" w:rsidR="00597693" w:rsidRPr="00FA41FC" w:rsidRDefault="00597693" w:rsidP="00EF7581">
      <w:pPr>
        <w:bidi/>
        <w:rPr>
          <w:color w:val="000000" w:themeColor="text1"/>
          <w:lang w:bidi="ar-AE"/>
        </w:rPr>
      </w:pPr>
    </w:p>
    <w:sectPr w:rsidR="00597693" w:rsidRPr="00FA41FC" w:rsidSect="005E7E4F">
      <w:pgSz w:w="11907" w:h="16839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arabswell_1">
    <w:altName w:val="Arial"/>
    <w:charset w:val="B2"/>
    <w:family w:val="auto"/>
    <w:pitch w:val="variable"/>
    <w:sig w:usb0="00002001" w:usb1="00000000" w:usb2="00000000" w:usb3="00000000" w:csb0="00000040" w:csb1="00000000"/>
  </w:font>
  <w:font w:name="AF_Diwani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C707C"/>
    <w:multiLevelType w:val="hybridMultilevel"/>
    <w:tmpl w:val="A2FE9656"/>
    <w:lvl w:ilvl="0" w:tplc="02607A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96180"/>
    <w:multiLevelType w:val="hybridMultilevel"/>
    <w:tmpl w:val="1E9A64CA"/>
    <w:lvl w:ilvl="0" w:tplc="E1A297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A6673"/>
    <w:multiLevelType w:val="hybridMultilevel"/>
    <w:tmpl w:val="CC765BB8"/>
    <w:lvl w:ilvl="0" w:tplc="F5CC285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4601D"/>
    <w:multiLevelType w:val="hybridMultilevel"/>
    <w:tmpl w:val="C33C759A"/>
    <w:lvl w:ilvl="0" w:tplc="2E607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05996"/>
    <w:multiLevelType w:val="hybridMultilevel"/>
    <w:tmpl w:val="9D101B8C"/>
    <w:lvl w:ilvl="0" w:tplc="E75AE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C1F2B"/>
    <w:multiLevelType w:val="hybridMultilevel"/>
    <w:tmpl w:val="4C32ABF8"/>
    <w:lvl w:ilvl="0" w:tplc="59384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63"/>
    <w:rsid w:val="0002468A"/>
    <w:rsid w:val="00043387"/>
    <w:rsid w:val="000760B4"/>
    <w:rsid w:val="000F5F6B"/>
    <w:rsid w:val="00131126"/>
    <w:rsid w:val="00182346"/>
    <w:rsid w:val="00207E0C"/>
    <w:rsid w:val="002B3550"/>
    <w:rsid w:val="00347B44"/>
    <w:rsid w:val="00354F63"/>
    <w:rsid w:val="003D3C7F"/>
    <w:rsid w:val="00473BD7"/>
    <w:rsid w:val="004F2A94"/>
    <w:rsid w:val="00507FEE"/>
    <w:rsid w:val="00597693"/>
    <w:rsid w:val="005E72E8"/>
    <w:rsid w:val="005E7E4F"/>
    <w:rsid w:val="006658CC"/>
    <w:rsid w:val="00670A6A"/>
    <w:rsid w:val="00796B02"/>
    <w:rsid w:val="007B7BC8"/>
    <w:rsid w:val="007E40FD"/>
    <w:rsid w:val="00880E91"/>
    <w:rsid w:val="008B03B8"/>
    <w:rsid w:val="008B58AF"/>
    <w:rsid w:val="009323C9"/>
    <w:rsid w:val="00A0641D"/>
    <w:rsid w:val="00A1368E"/>
    <w:rsid w:val="00AB6D7D"/>
    <w:rsid w:val="00B36CB6"/>
    <w:rsid w:val="00B66FDE"/>
    <w:rsid w:val="00B80EF9"/>
    <w:rsid w:val="00BE5E6F"/>
    <w:rsid w:val="00CB6D1E"/>
    <w:rsid w:val="00D030E7"/>
    <w:rsid w:val="00D22540"/>
    <w:rsid w:val="00D8230B"/>
    <w:rsid w:val="00DB13C8"/>
    <w:rsid w:val="00DB39E9"/>
    <w:rsid w:val="00E05B55"/>
    <w:rsid w:val="00E46744"/>
    <w:rsid w:val="00EF6CA8"/>
    <w:rsid w:val="00EF7581"/>
    <w:rsid w:val="00F2737B"/>
    <w:rsid w:val="00FA41FC"/>
    <w:rsid w:val="00FB26A0"/>
    <w:rsid w:val="00FB3BD6"/>
    <w:rsid w:val="00F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1F19"/>
  <w15:docId w15:val="{02A7EEEB-06AA-4F1F-81B5-ACD9FE7E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F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5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A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4CB9-0ABF-477D-933A-5590D3DA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Qutaiba Alenzai</cp:lastModifiedBy>
  <cp:revision>4</cp:revision>
  <cp:lastPrinted>2019-08-26T06:06:00Z</cp:lastPrinted>
  <dcterms:created xsi:type="dcterms:W3CDTF">2021-03-03T14:47:00Z</dcterms:created>
  <dcterms:modified xsi:type="dcterms:W3CDTF">2021-03-14T07:29:00Z</dcterms:modified>
</cp:coreProperties>
</file>