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1099" w:type="dxa"/>
        <w:tblLayout w:type="fixed"/>
        <w:tblLook w:val="04A0" w:firstRow="1" w:lastRow="0" w:firstColumn="1" w:lastColumn="0" w:noHBand="0" w:noVBand="1"/>
      </w:tblPr>
      <w:tblGrid>
        <w:gridCol w:w="2999"/>
        <w:gridCol w:w="2250"/>
        <w:gridCol w:w="1530"/>
        <w:gridCol w:w="4320"/>
      </w:tblGrid>
      <w:tr w:rsidR="00223E34" w:rsidRPr="00FA41FC" w14:paraId="05F25214" w14:textId="77777777" w:rsidTr="00223E34">
        <w:trPr>
          <w:trHeight w:hRule="exact" w:val="370"/>
        </w:trPr>
        <w:tc>
          <w:tcPr>
            <w:tcW w:w="6779" w:type="dxa"/>
            <w:gridSpan w:val="3"/>
            <w:vMerge w:val="restart"/>
          </w:tcPr>
          <w:p w14:paraId="04C8B46E" w14:textId="77777777" w:rsidR="00223E34" w:rsidRDefault="009575E2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ascii="Simplified Arabic" w:eastAsia="Calibri" w:hAnsi="Simplified Arabic"/>
                <w:b w:val="0"/>
                <w:bCs w:val="0"/>
                <w:noProof/>
                <w:color w:val="000000" w:themeColor="text1"/>
              </w:rPr>
              <w:drawing>
                <wp:anchor distT="0" distB="0" distL="114300" distR="114300" simplePos="0" relativeHeight="251687936" behindDoc="0" locked="0" layoutInCell="1" allowOverlap="1" wp14:anchorId="22B1017B" wp14:editId="7B9291BD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204470</wp:posOffset>
                  </wp:positionV>
                  <wp:extent cx="704850" cy="788122"/>
                  <wp:effectExtent l="0" t="0" r="0" b="0"/>
                  <wp:wrapNone/>
                  <wp:docPr id="1" name="صورة 1" descr="ALWASL UNIVERSITY_Mirza Final_Without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ALWASL UNIVERSITY_Mirza Final_Without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6" t="16962" r="22513" b="2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E34">
              <w:rPr>
                <w:rFonts w:ascii="Simplified Arabic" w:eastAsia="Calibri" w:hAnsi="Simplified Arabic"/>
                <w:b w:val="0"/>
                <w:b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EDF97E" wp14:editId="04893E1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99695</wp:posOffset>
                      </wp:positionV>
                      <wp:extent cx="1242695" cy="1772959"/>
                      <wp:effectExtent l="0" t="0" r="14605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2695" cy="1772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0316E" w14:textId="77777777" w:rsidR="00223E34" w:rsidRDefault="00223E34" w:rsidP="009575E2">
                                  <w:pPr>
                                    <w:bidi/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r w:rsidRPr="00AD5D3A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A1B984B" wp14:editId="1FAE4D84">
                                        <wp:extent cx="1219200" cy="1614616"/>
                                        <wp:effectExtent l="0" t="0" r="0" b="5080"/>
                                        <wp:docPr id="7" name="Picture 7" descr="C:\Users\A\Desktop\ملفات الدكتور الرشيد بوشعير\الملفات الموجودة على الإيميل\صورة الدكتور الرشيد حديث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\Desktop\ملفات الدكتور الرشيد بوشعير\الملفات الموجودة على الإيميل\صورة الدكتور الرشيد حديث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0511" cy="1616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EDF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1pt;margin-top:7.85pt;width:97.85pt;height:139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" fillcolor="white [3201]" strokeweight=".5pt">
                      <v:textbox>
                        <w:txbxContent>
                          <w:p w14:paraId="2020316E" w14:textId="77777777" w:rsidR="00223E34" w:rsidRDefault="00223E34" w:rsidP="009575E2">
                            <w:pPr>
                              <w:bidi/>
                              <w:jc w:val="center"/>
                              <w:rPr>
                                <w:lang w:bidi="ar-AE"/>
                              </w:rPr>
                            </w:pPr>
                            <w:r w:rsidRPr="00AD5D3A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A1B984B" wp14:editId="1FAE4D84">
                                  <wp:extent cx="1219200" cy="1614616"/>
                                  <wp:effectExtent l="0" t="0" r="0" b="5080"/>
                                  <wp:docPr id="7" name="Picture 7" descr="C:\Users\A\Desktop\ملفات الدكتور الرشيد بوشعير\الملفات الموجودة على الإيميل\صورة الدكتور الرشيد حديث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\Desktop\ملفات الدكتور الرشيد بوشعير\الملفات الموجودة على الإيميل\صورة الدكتور الرشيد حديث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511" cy="1616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E34" w:rsidRPr="00FA41FC">
              <w:rPr>
                <w:rFonts w:hint="cs"/>
                <w:color w:val="000000" w:themeColor="text1"/>
                <w:rtl/>
                <w:lang w:bidi="ar-AE"/>
              </w:rPr>
              <w:t xml:space="preserve">دولة الإمارات العربية المتحدة   </w:t>
            </w:r>
          </w:p>
          <w:p w14:paraId="22BE8A86" w14:textId="77777777" w:rsidR="00223E34" w:rsidRPr="00FA41FC" w:rsidRDefault="00223E34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hint="cs"/>
                <w:color w:val="000000" w:themeColor="text1"/>
                <w:rtl/>
                <w:lang w:bidi="ar-AE"/>
              </w:rPr>
              <w:t>جـــامـــعـــة الـــــــوصـــــل</w:t>
            </w:r>
          </w:p>
          <w:p w14:paraId="02D4F0C1" w14:textId="77777777" w:rsidR="00223E34" w:rsidRPr="00FA41FC" w:rsidRDefault="00223E34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hint="cs"/>
                <w:color w:val="000000" w:themeColor="text1"/>
                <w:rtl/>
                <w:lang w:bidi="ar-AE"/>
              </w:rPr>
              <w:t>كــــــلــيـــة الآداب</w:t>
            </w:r>
          </w:p>
          <w:p w14:paraId="3E24C6D3" w14:textId="77777777" w:rsidR="00223E34" w:rsidRDefault="00223E34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hint="cs"/>
                <w:color w:val="000000" w:themeColor="text1"/>
                <w:rtl/>
                <w:lang w:bidi="ar-AE"/>
              </w:rPr>
              <w:t>قسم اللغة العربية وآدابها</w:t>
            </w:r>
          </w:p>
          <w:p w14:paraId="23EC54AA" w14:textId="77777777" w:rsidR="00223E34" w:rsidRDefault="00223E34" w:rsidP="00880E91">
            <w:pPr>
              <w:bidi/>
              <w:rPr>
                <w:rtl/>
                <w:lang w:bidi="ar-AE"/>
              </w:rPr>
            </w:pPr>
          </w:p>
          <w:p w14:paraId="3C78B73A" w14:textId="77777777" w:rsidR="00223E34" w:rsidRDefault="00223E34" w:rsidP="00880E91">
            <w:pPr>
              <w:bidi/>
              <w:rPr>
                <w:rtl/>
                <w:lang w:bidi="ar-AE"/>
              </w:rPr>
            </w:pPr>
          </w:p>
          <w:p w14:paraId="7E1A121F" w14:textId="77777777" w:rsidR="00223E34" w:rsidRPr="00880E91" w:rsidRDefault="00223E34" w:rsidP="00880E91">
            <w:pPr>
              <w:bidi/>
              <w:rPr>
                <w:rtl/>
                <w:lang w:bidi="ar-AE"/>
              </w:rPr>
            </w:pPr>
          </w:p>
          <w:p w14:paraId="4936183C" w14:textId="77777777" w:rsidR="00223E34" w:rsidRPr="00FA41FC" w:rsidRDefault="00223E34" w:rsidP="00880E91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880E91">
              <w:rPr>
                <w:rFonts w:cs="PT Bold Heading" w:hint="cs"/>
                <w:color w:val="000000" w:themeColor="text1"/>
                <w:sz w:val="32"/>
                <w:szCs w:val="32"/>
                <w:rtl/>
                <w:lang w:bidi="ar-AE"/>
              </w:rPr>
              <w:t>بطاقة معلومات خاصة بأعضاء هيئة التدريس</w:t>
            </w:r>
          </w:p>
        </w:tc>
        <w:tc>
          <w:tcPr>
            <w:tcW w:w="4320" w:type="dxa"/>
            <w:vAlign w:val="center"/>
          </w:tcPr>
          <w:p w14:paraId="3B4CA212" w14:textId="77777777" w:rsidR="00223E34" w:rsidRPr="00223E34" w:rsidRDefault="00223E34" w:rsidP="00E637F3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الأعمال العلمية: (يمكن الاقتصار على أهمها)</w:t>
            </w:r>
          </w:p>
        </w:tc>
      </w:tr>
      <w:tr w:rsidR="00223E34" w:rsidRPr="00FA41FC" w14:paraId="1F491A60" w14:textId="77777777" w:rsidTr="00223E34">
        <w:trPr>
          <w:trHeight w:val="2741"/>
        </w:trPr>
        <w:tc>
          <w:tcPr>
            <w:tcW w:w="6779" w:type="dxa"/>
            <w:gridSpan w:val="3"/>
            <w:vMerge/>
          </w:tcPr>
          <w:p w14:paraId="3C436BF5" w14:textId="77777777" w:rsidR="00223E34" w:rsidRPr="00FA41FC" w:rsidRDefault="00223E34" w:rsidP="00FF7DF6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320" w:type="dxa"/>
            <w:vMerge w:val="restart"/>
            <w:vAlign w:val="center"/>
          </w:tcPr>
          <w:p w14:paraId="019173AB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المرأة في أدب توفيق الحكيم. دار الأهالي.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</w:t>
            </w: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الطبعة الأولى. دمشق 1996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440F1C8C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دراسات في المسرح العربي المعاصر. دار الأهالي. الطبعة الأولى. دمشق 1997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12C6EDE5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أثر غابرييل غارسيا ماركيز في الرواية العربية. دار الأهالي. الطبعة الأولى. دمشق 1998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74A1309F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مدخل إلى القصة القصيرة الإماراتية. منشورات اتحاد كتاب وأدباء الإمارات. الطبعة الأولى. الشارقة 1998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66D33A12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مساءلة النص الروائي في أعمال عبد الرحمن منيف. منشورات وزارة الثقافة السورية. الطبعة الأولى. دمشق 2004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5067BD8C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المقارنة والنقد/ تأملات وتطبيقات. إصدارات دائرة الثقافة والإعلام. الطبعة الأولى. الشارقة 2009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36DF8B1D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مساءلة النص الروائي في السرديات العربية الخليجية المعاصرة. منشورات هيئة أبوظبي للثقافة والتراث. الطبعة الأولى. أبو ظبي 2010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38E8968D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24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صراع الأجيال في الرواية الإماراتية. طبعة ثانية مزيدة ومنقحة. دار نون4 حلب 2011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4DE46FD8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أركيولوجيا السرديات النسوية الإماراتية (الرواية 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أنموذج</w:t>
            </w: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). الطبعة الأولى. دار نون4. حلب 2011</w:t>
            </w:r>
            <w:r w:rsidRPr="00223E34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.</w:t>
            </w:r>
          </w:p>
          <w:p w14:paraId="4FA39C64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كتاب</w:t>
            </w:r>
            <w:r w:rsidRPr="00223E34">
              <w:rPr>
                <w:rFonts w:ascii="Sakkal Majalla" w:hAnsi="Sakkal Majalla" w:cs="Sakkal Majalla"/>
                <w:b/>
                <w:bCs/>
                <w:lang w:bidi="ar-JO"/>
              </w:rPr>
              <w:t> </w:t>
            </w: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تأملات في سرديات ماريو ڤارغاس يوسا. مركز القارئ العربي. الإمارات. 2016- 2017.</w:t>
            </w:r>
          </w:p>
          <w:p w14:paraId="52B389E2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كتاب "منهج الميتاسرد في الرواية الخليجية". دار صفصافة. القاهرة 2017.</w:t>
            </w:r>
          </w:p>
          <w:p w14:paraId="4CBD8FF9" w14:textId="77777777" w:rsidR="00223E34" w:rsidRPr="00223E34" w:rsidRDefault="00223E34" w:rsidP="00AD5D3A">
            <w:pPr>
              <w:pStyle w:val="ListParagraph"/>
              <w:numPr>
                <w:ilvl w:val="0"/>
                <w:numId w:val="7"/>
              </w:numPr>
              <w:bidi/>
              <w:spacing w:before="120"/>
              <w:ind w:left="348" w:hanging="348"/>
              <w:jc w:val="both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223E34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ملامح ما بعد الحداثة في أعمال محمود المسعدي وبحوث أخرى. دار صفصافة. القاهرة 2017.</w:t>
            </w:r>
          </w:p>
        </w:tc>
      </w:tr>
      <w:tr w:rsidR="00223E34" w:rsidRPr="00FA41FC" w14:paraId="02CDFE6F" w14:textId="77777777" w:rsidTr="00223E34">
        <w:trPr>
          <w:trHeight w:hRule="exact" w:val="454"/>
        </w:trPr>
        <w:tc>
          <w:tcPr>
            <w:tcW w:w="2999" w:type="dxa"/>
          </w:tcPr>
          <w:p w14:paraId="5285A353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الاسم الكامل: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6BD787CF" w14:textId="77777777" w:rsidR="00223E34" w:rsidRPr="005F0A9B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AE"/>
              </w:rPr>
              <w:t>الرشيد بشير بوشعير</w:t>
            </w:r>
          </w:p>
        </w:tc>
        <w:tc>
          <w:tcPr>
            <w:tcW w:w="4320" w:type="dxa"/>
            <w:vMerge/>
            <w:vAlign w:val="center"/>
          </w:tcPr>
          <w:p w14:paraId="4681F62D" w14:textId="77777777" w:rsidR="00223E34" w:rsidRPr="00FA41FC" w:rsidRDefault="00223E34" w:rsidP="00FF7DF6">
            <w:pPr>
              <w:pStyle w:val="Heading1"/>
              <w:bidi/>
              <w:spacing w:before="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223E34" w:rsidRPr="00FA41FC" w14:paraId="03169EC7" w14:textId="77777777" w:rsidTr="00223E34">
        <w:trPr>
          <w:trHeight w:hRule="exact" w:val="454"/>
        </w:trPr>
        <w:tc>
          <w:tcPr>
            <w:tcW w:w="2999" w:type="dxa"/>
          </w:tcPr>
          <w:p w14:paraId="33A692E2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تاريخ الميلاد ومكانه: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185DC88A" w14:textId="77777777" w:rsidR="00223E34" w:rsidRPr="005F0A9B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AE"/>
              </w:rPr>
            </w:pPr>
            <w:r w:rsidRPr="005F0A9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AE"/>
              </w:rPr>
              <w:t>22/7/1948- الجزائر</w:t>
            </w:r>
          </w:p>
        </w:tc>
        <w:tc>
          <w:tcPr>
            <w:tcW w:w="4320" w:type="dxa"/>
            <w:vMerge/>
            <w:vAlign w:val="center"/>
          </w:tcPr>
          <w:p w14:paraId="60E317D8" w14:textId="77777777" w:rsidR="00223E34" w:rsidRPr="00FA41FC" w:rsidRDefault="00223E34" w:rsidP="00FF7DF6">
            <w:pPr>
              <w:pStyle w:val="Heading1"/>
              <w:bidi/>
              <w:spacing w:before="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223E34" w:rsidRPr="00FA41FC" w14:paraId="2DFA8AF3" w14:textId="77777777" w:rsidTr="00223E34">
        <w:trPr>
          <w:trHeight w:hRule="exact" w:val="454"/>
        </w:trPr>
        <w:tc>
          <w:tcPr>
            <w:tcW w:w="2999" w:type="dxa"/>
          </w:tcPr>
          <w:p w14:paraId="15D5DB96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عنوان الأستاذ في بلده الأصلي: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4855D22D" w14:textId="77777777" w:rsidR="00223E34" w:rsidRPr="005F0A9B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AE"/>
              </w:rPr>
            </w:pPr>
            <w:r w:rsidRPr="005F0A9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AE"/>
              </w:rPr>
              <w:t>عين فكرون/ولاية أم البواقي (الجزائر)</w:t>
            </w:r>
          </w:p>
        </w:tc>
        <w:tc>
          <w:tcPr>
            <w:tcW w:w="4320" w:type="dxa"/>
            <w:vMerge/>
            <w:vAlign w:val="center"/>
          </w:tcPr>
          <w:p w14:paraId="1F6CDA2C" w14:textId="77777777" w:rsidR="00223E34" w:rsidRPr="00FA41FC" w:rsidRDefault="00223E34" w:rsidP="00FF7DF6">
            <w:pPr>
              <w:pStyle w:val="Heading1"/>
              <w:bidi/>
              <w:spacing w:before="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223E34" w:rsidRPr="00FA41FC" w14:paraId="736A94C5" w14:textId="77777777" w:rsidTr="00223E34">
        <w:trPr>
          <w:trHeight w:hRule="exact" w:val="2469"/>
        </w:trPr>
        <w:tc>
          <w:tcPr>
            <w:tcW w:w="2999" w:type="dxa"/>
          </w:tcPr>
          <w:p w14:paraId="7FB15242" w14:textId="77777777" w:rsidR="00223E34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</w:pPr>
          </w:p>
          <w:p w14:paraId="50ADA0D7" w14:textId="77777777" w:rsidR="00223E34" w:rsidRDefault="00223E34" w:rsidP="00223E34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</w:pPr>
          </w:p>
          <w:p w14:paraId="3000437B" w14:textId="77777777" w:rsidR="00223E34" w:rsidRPr="005F0A9B" w:rsidRDefault="00223E34" w:rsidP="00223E34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رقم الهاتف بالبلد الأصلي: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15298454" w14:textId="77777777" w:rsidR="00223E34" w:rsidRPr="005F0A9B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AE"/>
              </w:rPr>
            </w:pPr>
            <w:r w:rsidRPr="005F0A9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AE"/>
              </w:rPr>
              <w:t>00213675258854</w:t>
            </w:r>
          </w:p>
        </w:tc>
        <w:tc>
          <w:tcPr>
            <w:tcW w:w="4320" w:type="dxa"/>
            <w:vMerge/>
            <w:vAlign w:val="center"/>
          </w:tcPr>
          <w:p w14:paraId="74C6384B" w14:textId="77777777" w:rsidR="00223E34" w:rsidRPr="00FA41FC" w:rsidRDefault="00223E34" w:rsidP="00FF7DF6">
            <w:pPr>
              <w:pStyle w:val="Heading1"/>
              <w:bidi/>
              <w:spacing w:before="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D50995" w:rsidRPr="00FA41FC" w14:paraId="25910E90" w14:textId="77777777" w:rsidTr="00223E34">
        <w:trPr>
          <w:trHeight w:hRule="exact" w:val="454"/>
        </w:trPr>
        <w:tc>
          <w:tcPr>
            <w:tcW w:w="2999" w:type="dxa"/>
          </w:tcPr>
          <w:p w14:paraId="5ADA4FC3" w14:textId="77777777" w:rsidR="00D50995" w:rsidRPr="005F0A9B" w:rsidRDefault="00D50995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العنوان بالإمارات العربية المتحدة: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0432D1F9" w14:textId="77777777" w:rsidR="00D50995" w:rsidRPr="00223E34" w:rsidRDefault="00D50995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دبي/ جامعة الوصل</w:t>
            </w:r>
          </w:p>
        </w:tc>
        <w:tc>
          <w:tcPr>
            <w:tcW w:w="4320" w:type="dxa"/>
          </w:tcPr>
          <w:p w14:paraId="2CADE0AD" w14:textId="77777777" w:rsidR="00D50995" w:rsidRPr="00223E34" w:rsidRDefault="00D50995" w:rsidP="00D50995">
            <w:pPr>
              <w:pStyle w:val="Heading1"/>
              <w:numPr>
                <w:ilvl w:val="0"/>
                <w:numId w:val="10"/>
              </w:numPr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اللغات التي يجيدها:</w:t>
            </w:r>
          </w:p>
        </w:tc>
      </w:tr>
      <w:tr w:rsidR="00223E34" w:rsidRPr="00FA41FC" w14:paraId="0A16CF93" w14:textId="77777777" w:rsidTr="00223E34">
        <w:trPr>
          <w:trHeight w:hRule="exact" w:val="454"/>
        </w:trPr>
        <w:tc>
          <w:tcPr>
            <w:tcW w:w="2999" w:type="dxa"/>
          </w:tcPr>
          <w:p w14:paraId="48E86941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رقم الهاتف بالإمارات العربية المتحدة: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171AAC45" w14:textId="77777777" w:rsidR="00223E34" w:rsidRPr="00223E34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0507300726</w:t>
            </w:r>
          </w:p>
        </w:tc>
        <w:tc>
          <w:tcPr>
            <w:tcW w:w="4320" w:type="dxa"/>
            <w:vMerge w:val="restart"/>
            <w:vAlign w:val="center"/>
          </w:tcPr>
          <w:p w14:paraId="754F9BBE" w14:textId="77777777" w:rsidR="00223E34" w:rsidRPr="00223E34" w:rsidRDefault="00223E34" w:rsidP="00BC2C27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العربية </w:t>
            </w: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–</w:t>
            </w: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الفرنسية - الإنجليزية</w:t>
            </w:r>
          </w:p>
        </w:tc>
      </w:tr>
      <w:tr w:rsidR="00223E34" w:rsidRPr="00FA41FC" w14:paraId="289BDE6A" w14:textId="77777777" w:rsidTr="00223E34">
        <w:trPr>
          <w:trHeight w:hRule="exact" w:val="568"/>
        </w:trPr>
        <w:tc>
          <w:tcPr>
            <w:tcW w:w="2999" w:type="dxa"/>
          </w:tcPr>
          <w:p w14:paraId="2825DE25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الجامعة التي تخرج فيها( مرحلة الإجازة): 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4FC7FD91" w14:textId="77777777" w:rsidR="00223E34" w:rsidRPr="00223E34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جامعة قسنطينة / الجزائر</w:t>
            </w:r>
          </w:p>
        </w:tc>
        <w:tc>
          <w:tcPr>
            <w:tcW w:w="4320" w:type="dxa"/>
            <w:vMerge/>
            <w:vAlign w:val="center"/>
          </w:tcPr>
          <w:p w14:paraId="4657927F" w14:textId="77777777" w:rsidR="00223E34" w:rsidRPr="00223E34" w:rsidRDefault="00223E34" w:rsidP="00FF7DF6">
            <w:pPr>
              <w:bidi/>
            </w:pPr>
          </w:p>
        </w:tc>
      </w:tr>
      <w:tr w:rsidR="00880E91" w:rsidRPr="00FA41FC" w14:paraId="40194603" w14:textId="77777777" w:rsidTr="00223E34">
        <w:trPr>
          <w:trHeight w:hRule="exact" w:val="550"/>
        </w:trPr>
        <w:tc>
          <w:tcPr>
            <w:tcW w:w="2999" w:type="dxa"/>
          </w:tcPr>
          <w:p w14:paraId="7EB05EE6" w14:textId="77777777" w:rsidR="00880E91" w:rsidRPr="005F0A9B" w:rsidRDefault="00880E91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الجامعة التي حصل فيها على الماجستير: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4F3587F4" w14:textId="77777777" w:rsidR="00880E91" w:rsidRPr="00223E34" w:rsidRDefault="000B02E9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جامعة دمشق</w:t>
            </w:r>
          </w:p>
        </w:tc>
        <w:tc>
          <w:tcPr>
            <w:tcW w:w="4320" w:type="dxa"/>
            <w:vAlign w:val="center"/>
          </w:tcPr>
          <w:p w14:paraId="53AD72C8" w14:textId="77777777" w:rsidR="00880E91" w:rsidRPr="00223E34" w:rsidRDefault="00880E91" w:rsidP="00D50995">
            <w:pPr>
              <w:pStyle w:val="Heading1"/>
              <w:numPr>
                <w:ilvl w:val="0"/>
                <w:numId w:val="9"/>
              </w:numPr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تاريخ الالتحاق بالتعليم </w:t>
            </w:r>
            <w:r w:rsidR="00FF7DF6"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الجامعي</w:t>
            </w:r>
            <w:r w:rsidR="00FF7DF6" w:rsidRPr="00223E34">
              <w:rPr>
                <w:rFonts w:hint="cs"/>
                <w:color w:val="000000" w:themeColor="text1"/>
                <w:sz w:val="22"/>
                <w:szCs w:val="22"/>
                <w:rtl/>
                <w:lang w:bidi="ar-AE"/>
              </w:rPr>
              <w:t>:</w:t>
            </w:r>
            <w:r w:rsidR="00BC2C27" w:rsidRPr="00223E34">
              <w:rPr>
                <w:rFonts w:ascii="Dubai" w:hAnsi="Dubai" w:cs="Dubai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1970 -1971</w:t>
            </w:r>
          </w:p>
        </w:tc>
      </w:tr>
      <w:tr w:rsidR="00880E91" w:rsidRPr="00FA41FC" w14:paraId="1D70A33F" w14:textId="77777777" w:rsidTr="00223E34">
        <w:trPr>
          <w:trHeight w:hRule="exact" w:val="541"/>
        </w:trPr>
        <w:tc>
          <w:tcPr>
            <w:tcW w:w="2999" w:type="dxa"/>
          </w:tcPr>
          <w:p w14:paraId="249FB563" w14:textId="77777777" w:rsidR="00880E91" w:rsidRPr="005F0A9B" w:rsidRDefault="00880E91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عنوان رسالة الماجستير وتاريخها: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1DFE57B5" w14:textId="77777777" w:rsidR="00880E91" w:rsidRPr="00223E34" w:rsidRDefault="000B02E9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"الواقعية في أدب يوسف إدريس" </w:t>
            </w: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  <w:t>]</w:t>
            </w: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9/11/1980</w:t>
            </w: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  <w:t>[</w:t>
            </w:r>
          </w:p>
        </w:tc>
        <w:tc>
          <w:tcPr>
            <w:tcW w:w="4320" w:type="dxa"/>
            <w:vAlign w:val="center"/>
          </w:tcPr>
          <w:p w14:paraId="41776BD5" w14:textId="77777777" w:rsidR="00880E91" w:rsidRPr="00223E34" w:rsidRDefault="00880E91" w:rsidP="00D50995">
            <w:pPr>
              <w:pStyle w:val="Heading1"/>
              <w:numPr>
                <w:ilvl w:val="0"/>
                <w:numId w:val="9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الجامعات التي درس فيها:</w:t>
            </w: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</w:t>
            </w:r>
            <w:r w:rsidR="00FF7DF6"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  <w:t>-</w:t>
            </w: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</w:tr>
      <w:tr w:rsidR="00223E34" w:rsidRPr="00FA41FC" w14:paraId="1F31AEA9" w14:textId="77777777" w:rsidTr="00223E34">
        <w:trPr>
          <w:trHeight w:hRule="exact" w:val="454"/>
        </w:trPr>
        <w:tc>
          <w:tcPr>
            <w:tcW w:w="2999" w:type="dxa"/>
          </w:tcPr>
          <w:p w14:paraId="05336BB3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الجامعة التي حصل فيها على الدكتوراه: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20B77444" w14:textId="77777777" w:rsidR="00223E34" w:rsidRPr="00223E34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جامعة دمشق</w:t>
            </w:r>
          </w:p>
        </w:tc>
        <w:tc>
          <w:tcPr>
            <w:tcW w:w="4320" w:type="dxa"/>
            <w:vMerge w:val="restart"/>
            <w:vAlign w:val="center"/>
          </w:tcPr>
          <w:p w14:paraId="38F41E0F" w14:textId="77777777" w:rsidR="00223E34" w:rsidRPr="00223E34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جامعة قسنطينة </w:t>
            </w:r>
          </w:p>
          <w:p w14:paraId="0831F8A0" w14:textId="77777777" w:rsidR="00223E34" w:rsidRPr="00223E34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جامعة عنابة (قسم الدراسات العليا / زائر)</w:t>
            </w:r>
          </w:p>
          <w:p w14:paraId="001BB712" w14:textId="77777777" w:rsidR="00223E34" w:rsidRPr="00223E34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جامعة باتنة (قسم الدراسات العليا / زائر)</w:t>
            </w:r>
          </w:p>
          <w:p w14:paraId="424ACFB5" w14:textId="77777777" w:rsidR="00223E34" w:rsidRPr="00223E34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جامعة الإمارات العربية المتحدة</w:t>
            </w:r>
          </w:p>
          <w:p w14:paraId="4B0F2600" w14:textId="77777777" w:rsidR="00223E34" w:rsidRPr="00223E34" w:rsidRDefault="00223E34" w:rsidP="00223E34">
            <w:pPr>
              <w:pStyle w:val="Heading1"/>
              <w:numPr>
                <w:ilvl w:val="0"/>
                <w:numId w:val="8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جامعة الوصل</w:t>
            </w:r>
          </w:p>
        </w:tc>
      </w:tr>
      <w:tr w:rsidR="00223E34" w:rsidRPr="00FA41FC" w14:paraId="7BF264CD" w14:textId="77777777" w:rsidTr="00223E34">
        <w:trPr>
          <w:trHeight w:hRule="exact" w:val="541"/>
        </w:trPr>
        <w:tc>
          <w:tcPr>
            <w:tcW w:w="2999" w:type="dxa"/>
          </w:tcPr>
          <w:p w14:paraId="50064902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عنوان رسالة الدكتوراه وتاريخها: 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1C2BB3BC" w14:textId="77777777" w:rsidR="00223E34" w:rsidRPr="00223E34" w:rsidRDefault="00223E34" w:rsidP="000B02E9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"أثر برتولد بريخت في مسرح المشرق العربي" </w:t>
            </w: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  <w:t>]</w:t>
            </w: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28/1/1984</w:t>
            </w: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lang w:bidi="ar-AE"/>
              </w:rPr>
              <w:t>[</w:t>
            </w:r>
          </w:p>
        </w:tc>
        <w:tc>
          <w:tcPr>
            <w:tcW w:w="4320" w:type="dxa"/>
            <w:vMerge/>
            <w:vAlign w:val="center"/>
          </w:tcPr>
          <w:p w14:paraId="539AFD40" w14:textId="77777777" w:rsidR="00223E34" w:rsidRPr="00FA41FC" w:rsidRDefault="00223E34" w:rsidP="00FF7DF6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223E34" w:rsidRPr="00FA41FC" w14:paraId="6BEDD421" w14:textId="77777777" w:rsidTr="00223E34">
        <w:trPr>
          <w:trHeight w:hRule="exact" w:val="454"/>
        </w:trPr>
        <w:tc>
          <w:tcPr>
            <w:tcW w:w="2999" w:type="dxa"/>
          </w:tcPr>
          <w:p w14:paraId="1D120389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درجة الأستاذ الحالية: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571E6A5F" w14:textId="77777777" w:rsidR="00223E34" w:rsidRPr="00223E34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أستاذ</w:t>
            </w:r>
          </w:p>
        </w:tc>
        <w:tc>
          <w:tcPr>
            <w:tcW w:w="4320" w:type="dxa"/>
            <w:vMerge/>
            <w:vAlign w:val="center"/>
          </w:tcPr>
          <w:p w14:paraId="44E3A2EA" w14:textId="77777777" w:rsidR="00223E34" w:rsidRPr="00FA41FC" w:rsidRDefault="00223E34" w:rsidP="00FF7DF6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223E34" w:rsidRPr="00FA41FC" w14:paraId="6BFDC5E9" w14:textId="77777777" w:rsidTr="00223E34">
        <w:trPr>
          <w:trHeight w:hRule="exact" w:val="454"/>
        </w:trPr>
        <w:tc>
          <w:tcPr>
            <w:tcW w:w="2999" w:type="dxa"/>
          </w:tcPr>
          <w:p w14:paraId="1DEFF020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سنة الحصول على درجة أستاذ مشارك: 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18DBB21A" w14:textId="77777777" w:rsidR="00223E34" w:rsidRPr="00223E34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1986</w:t>
            </w:r>
          </w:p>
        </w:tc>
        <w:tc>
          <w:tcPr>
            <w:tcW w:w="4320" w:type="dxa"/>
            <w:vMerge/>
            <w:vAlign w:val="center"/>
          </w:tcPr>
          <w:p w14:paraId="3F4C44F2" w14:textId="77777777" w:rsidR="00223E34" w:rsidRPr="00FA41FC" w:rsidRDefault="00223E34" w:rsidP="00FF7DF6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223E34" w:rsidRPr="00FA41FC" w14:paraId="034C536E" w14:textId="77777777" w:rsidTr="00223E34">
        <w:trPr>
          <w:trHeight w:hRule="exact" w:val="793"/>
        </w:trPr>
        <w:tc>
          <w:tcPr>
            <w:tcW w:w="2999" w:type="dxa"/>
          </w:tcPr>
          <w:p w14:paraId="019E7F39" w14:textId="77777777" w:rsidR="00223E34" w:rsidRPr="005F0A9B" w:rsidRDefault="00223E34" w:rsidP="00FF7DF6">
            <w:pPr>
              <w:pStyle w:val="Heading1"/>
              <w:bidi/>
              <w:spacing w:before="0"/>
              <w:jc w:val="lowKashida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سنة الحصول على درجة أستاذ: </w:t>
            </w:r>
            <w:r w:rsidRPr="005F0A9B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br/>
            </w:r>
          </w:p>
        </w:tc>
        <w:tc>
          <w:tcPr>
            <w:tcW w:w="3780" w:type="dxa"/>
            <w:gridSpan w:val="2"/>
            <w:vAlign w:val="center"/>
          </w:tcPr>
          <w:p w14:paraId="38835FAF" w14:textId="77777777" w:rsidR="00223E34" w:rsidRPr="00223E34" w:rsidRDefault="00223E34" w:rsidP="00FF7DF6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1990 (جامعة قسنطينة) + 1997 (جامعة الإمارات)</w:t>
            </w:r>
          </w:p>
        </w:tc>
        <w:tc>
          <w:tcPr>
            <w:tcW w:w="4320" w:type="dxa"/>
            <w:vMerge/>
            <w:vAlign w:val="center"/>
          </w:tcPr>
          <w:p w14:paraId="22FA9C56" w14:textId="77777777" w:rsidR="00223E34" w:rsidRPr="00FA41FC" w:rsidRDefault="00223E34" w:rsidP="00FF7DF6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2B3550" w:rsidRPr="00FF7DF6" w14:paraId="77EC3D69" w14:textId="77777777" w:rsidTr="00223E34">
        <w:trPr>
          <w:trHeight w:hRule="exact" w:val="624"/>
        </w:trPr>
        <w:tc>
          <w:tcPr>
            <w:tcW w:w="5249" w:type="dxa"/>
            <w:gridSpan w:val="2"/>
            <w:vAlign w:val="center"/>
          </w:tcPr>
          <w:p w14:paraId="222961AE" w14:textId="77777777" w:rsidR="002B3550" w:rsidRPr="00223E34" w:rsidRDefault="002B3550" w:rsidP="00BC2C27">
            <w:pPr>
              <w:pStyle w:val="Heading1"/>
              <w:bidi/>
              <w:spacing w:before="0"/>
              <w:jc w:val="both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تاريخ الالتحاق بجامعة </w:t>
            </w:r>
            <w:r w:rsidR="00FF7DF6"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الوصل: </w:t>
            </w:r>
            <w:r w:rsidR="00BC2C27"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25/8/2019</w:t>
            </w:r>
          </w:p>
        </w:tc>
        <w:tc>
          <w:tcPr>
            <w:tcW w:w="5850" w:type="dxa"/>
            <w:gridSpan w:val="2"/>
            <w:vAlign w:val="center"/>
          </w:tcPr>
          <w:p w14:paraId="289504F7" w14:textId="1F92DB3D" w:rsidR="002B3550" w:rsidRPr="00223E34" w:rsidRDefault="002B3550" w:rsidP="00E637F3">
            <w:pPr>
              <w:pStyle w:val="Heading1"/>
              <w:bidi/>
              <w:spacing w:before="0" w:after="240"/>
              <w:jc w:val="center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</w:p>
        </w:tc>
      </w:tr>
      <w:tr w:rsidR="00E637F3" w:rsidRPr="00FF7DF6" w14:paraId="69AD7CC7" w14:textId="77777777" w:rsidTr="00223E34">
        <w:trPr>
          <w:trHeight w:hRule="exact" w:val="624"/>
        </w:trPr>
        <w:tc>
          <w:tcPr>
            <w:tcW w:w="5249" w:type="dxa"/>
            <w:gridSpan w:val="2"/>
            <w:vAlign w:val="center"/>
          </w:tcPr>
          <w:p w14:paraId="3CFCE280" w14:textId="77777777" w:rsidR="00E637F3" w:rsidRPr="00223E34" w:rsidRDefault="00E637F3" w:rsidP="00BC2C27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التخصص </w:t>
            </w: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العام: </w:t>
            </w:r>
            <w:r w:rsidR="00BC2C27"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الأدب العربي</w:t>
            </w:r>
            <w:r w:rsidR="00BC2C27" w:rsidRPr="00223E34">
              <w:rPr>
                <w:rFonts w:ascii="Dubai" w:hAnsi="Dubai" w:cs="Dubai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</w:t>
            </w:r>
          </w:p>
        </w:tc>
        <w:tc>
          <w:tcPr>
            <w:tcW w:w="5850" w:type="dxa"/>
            <w:gridSpan w:val="2"/>
            <w:vAlign w:val="center"/>
          </w:tcPr>
          <w:p w14:paraId="4C8A1DFE" w14:textId="77777777" w:rsidR="00E637F3" w:rsidRPr="00223E34" w:rsidRDefault="00E637F3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</w:p>
        </w:tc>
      </w:tr>
      <w:tr w:rsidR="00E637F3" w:rsidRPr="00FF7DF6" w14:paraId="4EDA8D53" w14:textId="77777777" w:rsidTr="00223E34">
        <w:trPr>
          <w:trHeight w:hRule="exact" w:val="624"/>
        </w:trPr>
        <w:tc>
          <w:tcPr>
            <w:tcW w:w="5249" w:type="dxa"/>
            <w:gridSpan w:val="2"/>
            <w:vAlign w:val="center"/>
          </w:tcPr>
          <w:p w14:paraId="3F98C086" w14:textId="77777777" w:rsidR="00E637F3" w:rsidRPr="00223E34" w:rsidRDefault="00E637F3" w:rsidP="00BC2C27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التخصص </w:t>
            </w:r>
            <w:r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الدقيق: </w:t>
            </w:r>
            <w:r w:rsidR="00BC2C27" w:rsidRPr="00223E34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>الأدب الحديث</w:t>
            </w:r>
          </w:p>
        </w:tc>
        <w:tc>
          <w:tcPr>
            <w:tcW w:w="5850" w:type="dxa"/>
            <w:gridSpan w:val="2"/>
            <w:vAlign w:val="center"/>
          </w:tcPr>
          <w:p w14:paraId="621EB38A" w14:textId="77777777" w:rsidR="00E637F3" w:rsidRPr="00223E34" w:rsidRDefault="00E637F3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</w:p>
        </w:tc>
      </w:tr>
    </w:tbl>
    <w:p w14:paraId="316C7AFA" w14:textId="77777777" w:rsidR="00223E34" w:rsidRDefault="00223E34">
      <w:pPr>
        <w:bidi/>
      </w:pPr>
    </w:p>
    <w:tbl>
      <w:tblPr>
        <w:tblStyle w:val="TableGrid"/>
        <w:bidiVisual/>
        <w:tblW w:w="11099" w:type="dxa"/>
        <w:tblLayout w:type="fixed"/>
        <w:tblLook w:val="04A0" w:firstRow="1" w:lastRow="0" w:firstColumn="1" w:lastColumn="0" w:noHBand="0" w:noVBand="1"/>
      </w:tblPr>
      <w:tblGrid>
        <w:gridCol w:w="5249"/>
        <w:gridCol w:w="5850"/>
      </w:tblGrid>
      <w:tr w:rsidR="00223E34" w:rsidRPr="00FF7DF6" w14:paraId="1216B4DE" w14:textId="77777777" w:rsidTr="00223E34">
        <w:trPr>
          <w:trHeight w:hRule="exact" w:val="624"/>
        </w:trPr>
        <w:tc>
          <w:tcPr>
            <w:tcW w:w="5249" w:type="dxa"/>
            <w:vAlign w:val="center"/>
          </w:tcPr>
          <w:p w14:paraId="29B689C9" w14:textId="77777777" w:rsidR="00223E34" w:rsidRPr="00223E34" w:rsidRDefault="00223E34" w:rsidP="00D50995">
            <w:pPr>
              <w:pStyle w:val="Heading1"/>
              <w:numPr>
                <w:ilvl w:val="0"/>
                <w:numId w:val="9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lastRenderedPageBreak/>
              <w:t xml:space="preserve">المواد التي يرغب بتدريسها: في مرحلة البكالوريوس: </w:t>
            </w:r>
          </w:p>
        </w:tc>
        <w:tc>
          <w:tcPr>
            <w:tcW w:w="5850" w:type="dxa"/>
            <w:vAlign w:val="center"/>
          </w:tcPr>
          <w:p w14:paraId="5AD0AA00" w14:textId="152AA1EE" w:rsidR="00223E34" w:rsidRPr="00223E34" w:rsidRDefault="00223E34" w:rsidP="00EB7448">
            <w:pPr>
              <w:pStyle w:val="Heading1"/>
              <w:bidi/>
              <w:spacing w:before="0" w:after="240"/>
              <w:jc w:val="center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61B2FF1D" w14:textId="77777777" w:rsidTr="00223E34">
        <w:trPr>
          <w:trHeight w:hRule="exact" w:val="624"/>
        </w:trPr>
        <w:tc>
          <w:tcPr>
            <w:tcW w:w="5249" w:type="dxa"/>
            <w:vMerge w:val="restart"/>
            <w:vAlign w:val="center"/>
          </w:tcPr>
          <w:p w14:paraId="0C256D96" w14:textId="77777777" w:rsidR="00223E34" w:rsidRPr="00BC2C27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BC2C27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النقد المعاصر</w:t>
            </w:r>
          </w:p>
          <w:p w14:paraId="12E9CB2B" w14:textId="77777777" w:rsidR="00223E34" w:rsidRPr="00BC2C27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BC2C27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الأدب المعاصر</w:t>
            </w:r>
          </w:p>
          <w:p w14:paraId="2E23E286" w14:textId="77777777" w:rsidR="00223E34" w:rsidRPr="00BC2C27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BC2C27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نظرية الأدب</w:t>
            </w:r>
          </w:p>
          <w:p w14:paraId="31B60779" w14:textId="77777777" w:rsidR="00223E34" w:rsidRPr="00BC2C27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BC2C27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النقد القديم</w:t>
            </w:r>
          </w:p>
          <w:p w14:paraId="2F4969CD" w14:textId="77777777" w:rsidR="00223E34" w:rsidRPr="00BC2C27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BC2C27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أدب الخليج العربي المعاصر</w:t>
            </w:r>
          </w:p>
          <w:p w14:paraId="2E6CA3D5" w14:textId="77777777" w:rsidR="00223E34" w:rsidRPr="00BC2C27" w:rsidRDefault="00223E34" w:rsidP="00BC2C27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tl/>
                <w:lang w:bidi="ar-AE"/>
              </w:rPr>
            </w:pPr>
            <w:r w:rsidRPr="00BC2C27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الأدب المقارن</w:t>
            </w:r>
          </w:p>
        </w:tc>
        <w:tc>
          <w:tcPr>
            <w:tcW w:w="5850" w:type="dxa"/>
            <w:vAlign w:val="center"/>
          </w:tcPr>
          <w:p w14:paraId="18D5EB5D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0F247665" w14:textId="77777777" w:rsidTr="00223E34">
        <w:trPr>
          <w:trHeight w:hRule="exact" w:val="624"/>
        </w:trPr>
        <w:tc>
          <w:tcPr>
            <w:tcW w:w="5249" w:type="dxa"/>
            <w:vMerge/>
            <w:vAlign w:val="center"/>
          </w:tcPr>
          <w:p w14:paraId="2AF1DB72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  <w:tc>
          <w:tcPr>
            <w:tcW w:w="5850" w:type="dxa"/>
            <w:vAlign w:val="center"/>
          </w:tcPr>
          <w:p w14:paraId="1B7C6B13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078C2A4E" w14:textId="77777777" w:rsidTr="00223E34">
        <w:trPr>
          <w:trHeight w:hRule="exact" w:val="624"/>
        </w:trPr>
        <w:tc>
          <w:tcPr>
            <w:tcW w:w="5249" w:type="dxa"/>
            <w:vMerge/>
            <w:vAlign w:val="center"/>
          </w:tcPr>
          <w:p w14:paraId="04DEC6E7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  <w:tc>
          <w:tcPr>
            <w:tcW w:w="5850" w:type="dxa"/>
            <w:vAlign w:val="center"/>
          </w:tcPr>
          <w:p w14:paraId="718146F5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6E361550" w14:textId="77777777" w:rsidTr="00223E34">
        <w:trPr>
          <w:trHeight w:hRule="exact" w:val="624"/>
        </w:trPr>
        <w:tc>
          <w:tcPr>
            <w:tcW w:w="5249" w:type="dxa"/>
            <w:vAlign w:val="center"/>
          </w:tcPr>
          <w:p w14:paraId="273FAB35" w14:textId="73EAE39B" w:rsidR="00223E34" w:rsidRPr="00E637F3" w:rsidRDefault="00223E34" w:rsidP="00D50995">
            <w:pPr>
              <w:pStyle w:val="Heading1"/>
              <w:numPr>
                <w:ilvl w:val="0"/>
                <w:numId w:val="9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المواد التي </w:t>
            </w:r>
            <w:r w:rsidR="0049020F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قمت </w:t>
            </w: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>بتدريسها: في مرحلة الماجستير:</w:t>
            </w:r>
          </w:p>
        </w:tc>
        <w:tc>
          <w:tcPr>
            <w:tcW w:w="5850" w:type="dxa"/>
            <w:vAlign w:val="center"/>
          </w:tcPr>
          <w:p w14:paraId="5097E4EC" w14:textId="77777777" w:rsidR="00223E34" w:rsidRPr="00223E34" w:rsidRDefault="00223E34" w:rsidP="00E637F3">
            <w:pPr>
              <w:pStyle w:val="Heading1"/>
              <w:bidi/>
              <w:spacing w:before="0" w:after="240"/>
              <w:jc w:val="center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006A2DAF" w14:textId="77777777" w:rsidTr="00223E34">
        <w:trPr>
          <w:trHeight w:hRule="exact" w:val="624"/>
        </w:trPr>
        <w:tc>
          <w:tcPr>
            <w:tcW w:w="5249" w:type="dxa"/>
            <w:vMerge w:val="restart"/>
            <w:vAlign w:val="center"/>
          </w:tcPr>
          <w:p w14:paraId="2BDC8743" w14:textId="77777777" w:rsidR="00223E34" w:rsidRPr="00D50995" w:rsidRDefault="00223E34" w:rsidP="00D50995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>السرديات</w:t>
            </w:r>
          </w:p>
          <w:p w14:paraId="463DF014" w14:textId="77777777" w:rsidR="00223E34" w:rsidRPr="00D50995" w:rsidRDefault="00223E34" w:rsidP="00D50995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>تحليل الخطاب</w:t>
            </w:r>
          </w:p>
          <w:p w14:paraId="513007D5" w14:textId="77777777" w:rsidR="00223E34" w:rsidRPr="00D50995" w:rsidRDefault="00223E34" w:rsidP="00D50995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>أدب الخليج العربي المعاصر</w:t>
            </w:r>
          </w:p>
          <w:p w14:paraId="3AA944AE" w14:textId="77777777" w:rsidR="00223E34" w:rsidRPr="00223E34" w:rsidRDefault="00223E34" w:rsidP="00223E34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>مناهج البحث</w:t>
            </w:r>
          </w:p>
        </w:tc>
        <w:tc>
          <w:tcPr>
            <w:tcW w:w="5850" w:type="dxa"/>
            <w:vAlign w:val="center"/>
          </w:tcPr>
          <w:p w14:paraId="0ABC99EF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339024C1" w14:textId="77777777" w:rsidTr="00223E34">
        <w:trPr>
          <w:trHeight w:hRule="exact" w:val="624"/>
        </w:trPr>
        <w:tc>
          <w:tcPr>
            <w:tcW w:w="5249" w:type="dxa"/>
            <w:vMerge/>
            <w:vAlign w:val="center"/>
          </w:tcPr>
          <w:p w14:paraId="04674D79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  <w:tc>
          <w:tcPr>
            <w:tcW w:w="5850" w:type="dxa"/>
            <w:vAlign w:val="center"/>
          </w:tcPr>
          <w:p w14:paraId="0A13C599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0ABDAB7B" w14:textId="77777777" w:rsidTr="00223E34">
        <w:trPr>
          <w:trHeight w:hRule="exact" w:val="624"/>
        </w:trPr>
        <w:tc>
          <w:tcPr>
            <w:tcW w:w="5249" w:type="dxa"/>
            <w:vAlign w:val="center"/>
          </w:tcPr>
          <w:p w14:paraId="3BDED417" w14:textId="5F669529" w:rsidR="00223E34" w:rsidRPr="00E637F3" w:rsidRDefault="00223E34" w:rsidP="00D50995">
            <w:pPr>
              <w:pStyle w:val="Heading1"/>
              <w:numPr>
                <w:ilvl w:val="0"/>
                <w:numId w:val="9"/>
              </w:numPr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223E34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AE"/>
              </w:rPr>
              <w:t xml:space="preserve">المواد التي </w:t>
            </w:r>
            <w:r w:rsidR="0049020F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يدرسها الاستاذ : </w:t>
            </w:r>
          </w:p>
        </w:tc>
        <w:tc>
          <w:tcPr>
            <w:tcW w:w="5850" w:type="dxa"/>
            <w:vAlign w:val="center"/>
          </w:tcPr>
          <w:p w14:paraId="6E7B4973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2F4A6481" w14:textId="77777777" w:rsidTr="00223E34">
        <w:trPr>
          <w:trHeight w:hRule="exact" w:val="624"/>
        </w:trPr>
        <w:tc>
          <w:tcPr>
            <w:tcW w:w="5249" w:type="dxa"/>
            <w:vMerge w:val="restart"/>
            <w:vAlign w:val="center"/>
          </w:tcPr>
          <w:p w14:paraId="296833F9" w14:textId="77777777" w:rsidR="00223E34" w:rsidRPr="00D50995" w:rsidRDefault="00223E34" w:rsidP="00D50995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>النظرية الأدبية</w:t>
            </w:r>
          </w:p>
          <w:p w14:paraId="1D9EAA55" w14:textId="77777777" w:rsidR="00223E34" w:rsidRPr="00D50995" w:rsidRDefault="00223E34" w:rsidP="00223E34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 xml:space="preserve">مناهج البحث </w:t>
            </w:r>
            <w:r>
              <w:rPr>
                <w:rFonts w:ascii="Sakkal Majalla" w:hAnsi="Sakkal Majalla" w:cs="Sakkal Majalla"/>
                <w:color w:val="000000" w:themeColor="text1"/>
                <w:sz w:val="32"/>
                <w:szCs w:val="32"/>
                <w:lang w:bidi="ar-AE"/>
              </w:rPr>
              <w:t xml:space="preserve">  - </w:t>
            </w: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>قضايا نقدية</w:t>
            </w:r>
          </w:p>
          <w:p w14:paraId="6AF92E4E" w14:textId="77777777" w:rsidR="00223E34" w:rsidRPr="00D50995" w:rsidRDefault="00223E34" w:rsidP="00223E34">
            <w:pPr>
              <w:pStyle w:val="Heading1"/>
              <w:numPr>
                <w:ilvl w:val="0"/>
                <w:numId w:val="8"/>
              </w:numPr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  <w:r w:rsidRPr="00D50995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AE"/>
              </w:rPr>
              <w:t>تحليل الخطاب السردي</w:t>
            </w:r>
          </w:p>
          <w:p w14:paraId="747265B6" w14:textId="77777777" w:rsidR="00223E34" w:rsidRPr="00E637F3" w:rsidRDefault="00223E34" w:rsidP="00223E34">
            <w:pPr>
              <w:pStyle w:val="Heading1"/>
              <w:bidi/>
              <w:spacing w:before="0" w:line="192" w:lineRule="auto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  <w:tc>
          <w:tcPr>
            <w:tcW w:w="5850" w:type="dxa"/>
            <w:vAlign w:val="center"/>
          </w:tcPr>
          <w:p w14:paraId="63B4EF3A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223E34" w:rsidRPr="00FF7DF6" w14:paraId="5145AAFE" w14:textId="77777777" w:rsidTr="00223E34">
        <w:trPr>
          <w:trHeight w:hRule="exact" w:val="624"/>
        </w:trPr>
        <w:tc>
          <w:tcPr>
            <w:tcW w:w="5249" w:type="dxa"/>
            <w:vMerge/>
            <w:vAlign w:val="center"/>
          </w:tcPr>
          <w:p w14:paraId="53FE79EF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  <w:tc>
          <w:tcPr>
            <w:tcW w:w="5850" w:type="dxa"/>
            <w:vAlign w:val="center"/>
          </w:tcPr>
          <w:p w14:paraId="6498B431" w14:textId="77777777" w:rsidR="00223E34" w:rsidRPr="00E637F3" w:rsidRDefault="00223E34" w:rsidP="00E637F3">
            <w:pPr>
              <w:pStyle w:val="Heading1"/>
              <w:bidi/>
              <w:spacing w:before="0"/>
              <w:outlineLvl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</w:tbl>
    <w:p w14:paraId="78BDC164" w14:textId="77777777" w:rsidR="00597693" w:rsidRPr="00FA41FC" w:rsidRDefault="00597693" w:rsidP="00223E34">
      <w:pPr>
        <w:bidi/>
        <w:rPr>
          <w:color w:val="000000" w:themeColor="text1"/>
          <w:lang w:bidi="ar-AE"/>
        </w:rPr>
      </w:pPr>
    </w:p>
    <w:sectPr w:rsidR="00597693" w:rsidRPr="00FA41FC" w:rsidSect="00223E34">
      <w:pgSz w:w="11909" w:h="16834" w:code="9"/>
      <w:pgMar w:top="763" w:right="810" w:bottom="173" w:left="28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altName w:val="Tahoma"/>
    <w:charset w:val="B2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18BC"/>
    <w:multiLevelType w:val="hybridMultilevel"/>
    <w:tmpl w:val="FA508D68"/>
    <w:lvl w:ilvl="0" w:tplc="E08C1326">
      <w:start w:val="1990"/>
      <w:numFmt w:val="bullet"/>
      <w:lvlText w:val="-"/>
      <w:lvlJc w:val="left"/>
      <w:pPr>
        <w:ind w:left="720" w:hanging="360"/>
      </w:pPr>
      <w:rPr>
        <w:rFonts w:ascii="Sakkal Majalla" w:eastAsiaTheme="maj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8E9"/>
    <w:multiLevelType w:val="hybridMultilevel"/>
    <w:tmpl w:val="D75EAD16"/>
    <w:lvl w:ilvl="0" w:tplc="7298CC28">
      <w:start w:val="1"/>
      <w:numFmt w:val="decimal"/>
      <w:lvlText w:val="%1-"/>
      <w:lvlJc w:val="left"/>
      <w:pPr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C707C"/>
    <w:multiLevelType w:val="hybridMultilevel"/>
    <w:tmpl w:val="A2FE9656"/>
    <w:lvl w:ilvl="0" w:tplc="02607A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6180"/>
    <w:multiLevelType w:val="hybridMultilevel"/>
    <w:tmpl w:val="1E9A64CA"/>
    <w:lvl w:ilvl="0" w:tplc="E1A29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A6673"/>
    <w:multiLevelType w:val="hybridMultilevel"/>
    <w:tmpl w:val="CC765BB8"/>
    <w:lvl w:ilvl="0" w:tplc="F5CC28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4601D"/>
    <w:multiLevelType w:val="hybridMultilevel"/>
    <w:tmpl w:val="C33C759A"/>
    <w:lvl w:ilvl="0" w:tplc="2E607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5996"/>
    <w:multiLevelType w:val="hybridMultilevel"/>
    <w:tmpl w:val="9D101B8C"/>
    <w:lvl w:ilvl="0" w:tplc="E75AE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1F2B"/>
    <w:multiLevelType w:val="hybridMultilevel"/>
    <w:tmpl w:val="4C32ABF8"/>
    <w:lvl w:ilvl="0" w:tplc="5938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040AA"/>
    <w:multiLevelType w:val="hybridMultilevel"/>
    <w:tmpl w:val="2EF6F96E"/>
    <w:lvl w:ilvl="0" w:tplc="57BAE574">
      <w:start w:val="1990"/>
      <w:numFmt w:val="bullet"/>
      <w:lvlText w:val=""/>
      <w:lvlJc w:val="left"/>
      <w:pPr>
        <w:ind w:left="720" w:hanging="360"/>
      </w:pPr>
      <w:rPr>
        <w:rFonts w:ascii="Symbol" w:eastAsiaTheme="maj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BAD"/>
    <w:multiLevelType w:val="hybridMultilevel"/>
    <w:tmpl w:val="7404177E"/>
    <w:lvl w:ilvl="0" w:tplc="3F506072">
      <w:start w:val="1990"/>
      <w:numFmt w:val="bullet"/>
      <w:lvlText w:val=""/>
      <w:lvlJc w:val="left"/>
      <w:pPr>
        <w:ind w:left="720" w:hanging="360"/>
      </w:pPr>
      <w:rPr>
        <w:rFonts w:ascii="Symbol" w:eastAsiaTheme="majorEastAsia" w:hAnsi="Symbol" w:cs="Sakkal Majall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63"/>
    <w:rsid w:val="00043387"/>
    <w:rsid w:val="000B02E9"/>
    <w:rsid w:val="000F5F6B"/>
    <w:rsid w:val="00182346"/>
    <w:rsid w:val="00223E34"/>
    <w:rsid w:val="002A60BC"/>
    <w:rsid w:val="002B3550"/>
    <w:rsid w:val="00354F63"/>
    <w:rsid w:val="0049020F"/>
    <w:rsid w:val="00597693"/>
    <w:rsid w:val="005C0026"/>
    <w:rsid w:val="005F0A9B"/>
    <w:rsid w:val="007B7BC8"/>
    <w:rsid w:val="00880E91"/>
    <w:rsid w:val="008B58AF"/>
    <w:rsid w:val="009323C9"/>
    <w:rsid w:val="009575E2"/>
    <w:rsid w:val="00A0641D"/>
    <w:rsid w:val="00A1368E"/>
    <w:rsid w:val="00AB6D7D"/>
    <w:rsid w:val="00AD5D3A"/>
    <w:rsid w:val="00B80EF9"/>
    <w:rsid w:val="00BC2C27"/>
    <w:rsid w:val="00BE5E6F"/>
    <w:rsid w:val="00D251D1"/>
    <w:rsid w:val="00D50995"/>
    <w:rsid w:val="00E05B55"/>
    <w:rsid w:val="00E637F3"/>
    <w:rsid w:val="00EF0CB0"/>
    <w:rsid w:val="00FA41FC"/>
    <w:rsid w:val="00FB5AE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3371"/>
  <w15:docId w15:val="{74F41C89-A4CF-40A9-8003-18DAB58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A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5EF5-363E-4999-A62C-8582E1BE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Qutaiba Alenzai</cp:lastModifiedBy>
  <cp:revision>10</cp:revision>
  <cp:lastPrinted>2019-09-01T14:22:00Z</cp:lastPrinted>
  <dcterms:created xsi:type="dcterms:W3CDTF">2019-09-01T14:23:00Z</dcterms:created>
  <dcterms:modified xsi:type="dcterms:W3CDTF">2021-03-07T09:04:00Z</dcterms:modified>
</cp:coreProperties>
</file>